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Default Extension="png" ContentType="image/png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Default Extension="jpeg" ContentType="image/jpeg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56CF" w:rsidRDefault="000856CF">
      <w:pPr>
        <w:pStyle w:val="Tekstpodstawowy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Węgry, </w:t>
      </w:r>
      <w:r w:rsidR="000D1355">
        <w:rPr>
          <w:szCs w:val="24"/>
        </w:rPr>
        <w:t>28 lutego 2019</w:t>
      </w:r>
      <w:r w:rsidR="00387924">
        <w:rPr>
          <w:szCs w:val="24"/>
        </w:rPr>
        <w:t xml:space="preserve"> </w:t>
      </w:r>
      <w:r w:rsidR="005F5303">
        <w:rPr>
          <w:szCs w:val="24"/>
        </w:rPr>
        <w:t xml:space="preserve"> rok</w:t>
      </w:r>
      <w:r w:rsidR="00843992">
        <w:rPr>
          <w:szCs w:val="24"/>
        </w:rPr>
        <w:t>u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  <w:r>
        <w:rPr>
          <w:szCs w:val="24"/>
        </w:rPr>
        <w:t xml:space="preserve">Znak postępowania: </w:t>
      </w:r>
      <w:customXmlInsRangeStart w:id="0" w:author="dc" w:date="2018-11-18T17:22:00Z"/>
      <w:sdt>
        <w:sdtPr>
          <w:rPr>
            <w:szCs w:val="24"/>
          </w:rPr>
          <w:alias w:val="Temat"/>
          <w:id w:val="5074116"/>
          <w:placeholder>
            <w:docPart w:val="0AC26E1370814BA089E2FD03181E2FC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customXmlInsRangeEnd w:id="0"/>
          <w:r w:rsidR="000D1355">
            <w:rPr>
              <w:szCs w:val="24"/>
            </w:rPr>
            <w:t>2</w:t>
          </w:r>
          <w:r w:rsidR="000F1335">
            <w:rPr>
              <w:szCs w:val="24"/>
            </w:rPr>
            <w:t>.271.ZP.2019</w:t>
          </w:r>
          <w:customXmlInsRangeStart w:id="1" w:author="dc" w:date="2018-11-18T17:22:00Z"/>
        </w:sdtContent>
      </w:sdt>
      <w:customXmlInsRangeEnd w:id="1"/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spacing w:line="0" w:lineRule="atLeast"/>
        <w:ind w:left="400"/>
        <w:rPr>
          <w:rFonts w:eastAsia="Times New Roman" w:cs="Times New Roman"/>
          <w:b/>
          <w:sz w:val="40"/>
        </w:rPr>
      </w:pPr>
      <w:r>
        <w:rPr>
          <w:rFonts w:eastAsia="Times New Roman" w:cs="Times New Roman"/>
          <w:b/>
          <w:sz w:val="40"/>
        </w:rPr>
        <w:t>SPECYFIKACJA ISTOTNYCH WARUNKÓW</w:t>
      </w:r>
    </w:p>
    <w:p w:rsidR="000856CF" w:rsidRDefault="000856CF">
      <w:pPr>
        <w:spacing w:line="0" w:lineRule="atLeast"/>
        <w:ind w:left="3140"/>
        <w:rPr>
          <w:rFonts w:eastAsia="Times New Roman" w:cs="Times New Roman"/>
          <w:b/>
          <w:sz w:val="40"/>
        </w:rPr>
      </w:pPr>
      <w:r>
        <w:rPr>
          <w:rFonts w:eastAsia="Times New Roman" w:cs="Times New Roman"/>
          <w:b/>
          <w:sz w:val="40"/>
        </w:rPr>
        <w:t>ZAMÓWIENIA</w:t>
      </w:r>
    </w:p>
    <w:p w:rsidR="000856CF" w:rsidRDefault="000856CF">
      <w:pPr>
        <w:spacing w:line="0" w:lineRule="atLeast"/>
        <w:ind w:left="3880"/>
        <w:rPr>
          <w:rFonts w:eastAsia="Times New Roman" w:cs="Times New Roman"/>
        </w:rPr>
      </w:pPr>
      <w:r>
        <w:rPr>
          <w:rFonts w:eastAsia="Times New Roman" w:cs="Times New Roman"/>
          <w:b/>
          <w:sz w:val="40"/>
        </w:rPr>
        <w:t>(SIWZ)</w:t>
      </w:r>
    </w:p>
    <w:p w:rsidR="000856CF" w:rsidRDefault="000856CF">
      <w:pPr>
        <w:spacing w:line="200" w:lineRule="exact"/>
        <w:rPr>
          <w:rFonts w:eastAsia="Times New Roman" w:cs="Times New Roman"/>
        </w:rPr>
      </w:pPr>
    </w:p>
    <w:p w:rsidR="000856CF" w:rsidRDefault="000856CF">
      <w:pPr>
        <w:spacing w:line="200" w:lineRule="exact"/>
        <w:rPr>
          <w:rFonts w:eastAsia="Times New Roman" w:cs="Times New Roman"/>
          <w:szCs w:val="24"/>
        </w:rPr>
      </w:pPr>
    </w:p>
    <w:p w:rsidR="000856CF" w:rsidRDefault="000856CF">
      <w:pPr>
        <w:spacing w:line="0" w:lineRule="atLeast"/>
        <w:ind w:left="660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 POSTĘPOWANIU O UDZIELENIE ZAMÓWIENIA PUBLICZNEGO W TRYBIE PRZETARGU NIEOGRANICZONEGO</w:t>
      </w:r>
    </w:p>
    <w:p w:rsidR="000856CF" w:rsidRDefault="000856CF">
      <w:pPr>
        <w:spacing w:line="200" w:lineRule="exact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b/>
          <w:bCs/>
          <w:sz w:val="32"/>
          <w:szCs w:val="32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customXmlInsRangeStart w:id="2" w:author="dc" w:date="2018-11-18T17:24:00Z"/>
    <w:sdt>
      <w:sdtPr>
        <w:rPr>
          <w:b/>
          <w:bCs/>
          <w:sz w:val="36"/>
          <w:szCs w:val="36"/>
        </w:rPr>
        <w:alias w:val="Tytuł"/>
        <w:id w:val="5074118"/>
        <w:placeholder>
          <w:docPart w:val="A1B9F47D65D146F49B74861BF3498EB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customXmlInsRangeEnd w:id="2"/>
        <w:p w:rsidR="000856CF" w:rsidRDefault="000D441E">
          <w:pPr>
            <w:pStyle w:val="Tekstpodstawowy"/>
            <w:jc w:val="center"/>
            <w:rPr>
              <w:rFonts w:eastAsia="Times New Roman" w:cs="Times New Roman"/>
              <w:szCs w:val="24"/>
            </w:rPr>
          </w:pPr>
          <w:r>
            <w:rPr>
              <w:b/>
              <w:bCs/>
              <w:sz w:val="36"/>
              <w:szCs w:val="36"/>
            </w:rPr>
            <w:t>„</w:t>
          </w:r>
          <w:r w:rsidR="002311DA">
            <w:rPr>
              <w:b/>
              <w:bCs/>
              <w:sz w:val="36"/>
              <w:szCs w:val="36"/>
            </w:rPr>
            <w:t>Dostawa piasku i kruszywa drogowego"</w:t>
          </w:r>
        </w:p>
      </w:sdtContent>
      <w:customXmlInsRangeStart w:id="3" w:author="dc" w:date="2018-11-18T17:24:00Z"/>
    </w:sdt>
    <w:customXmlInsRangeEnd w:id="3"/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p w:rsidR="000856CF" w:rsidRDefault="000856CF">
      <w:pPr>
        <w:spacing w:line="0" w:lineRule="atLeast"/>
        <w:ind w:right="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Zamówienie o wartości mniejszej niż kwoty określone w przepisach wydanych na podstawie art. 11 ust. 8 ustawy z dnia 29 stycznia 2004 r. – Prawo Zamówień Publicznych </w:t>
      </w:r>
      <w:r w:rsidR="00F62344">
        <w:rPr>
          <w:rFonts w:eastAsia="Times New Roman" w:cs="Times New Roman"/>
          <w:szCs w:val="24"/>
        </w:rPr>
        <w:t>(</w:t>
      </w:r>
      <w:r w:rsidR="00F62344" w:rsidRPr="00F62344">
        <w:rPr>
          <w:rFonts w:eastAsia="Times New Roman" w:cs="Times New Roman"/>
          <w:b/>
          <w:bCs/>
          <w:szCs w:val="24"/>
        </w:rPr>
        <w:t>t.j. Dz.U. z 2018 r. poz. 1986</w:t>
      </w:r>
      <w:r w:rsidR="00F62344">
        <w:rPr>
          <w:rFonts w:eastAsia="Times New Roman" w:cs="Times New Roman"/>
          <w:b/>
          <w:bCs/>
          <w:szCs w:val="24"/>
        </w:rPr>
        <w:t xml:space="preserve">) </w:t>
      </w:r>
      <w:r>
        <w:rPr>
          <w:rFonts w:eastAsia="Times New Roman" w:cs="Times New Roman"/>
          <w:szCs w:val="24"/>
        </w:rPr>
        <w:t>)</w:t>
      </w:r>
      <w:r w:rsidR="001406C0">
        <w:rPr>
          <w:rFonts w:eastAsia="Times New Roman" w:cs="Times New Roman"/>
          <w:szCs w:val="24"/>
        </w:rPr>
        <w:t>[dalej jako: „</w:t>
      </w:r>
      <w:r w:rsidR="001406C0" w:rsidRPr="001406C0">
        <w:rPr>
          <w:rFonts w:eastAsia="Times New Roman" w:cs="Times New Roman"/>
          <w:b/>
          <w:szCs w:val="24"/>
        </w:rPr>
        <w:t>ustawa Pzp</w:t>
      </w:r>
      <w:r w:rsidR="001406C0">
        <w:rPr>
          <w:rFonts w:eastAsia="Times New Roman" w:cs="Times New Roman"/>
          <w:szCs w:val="24"/>
        </w:rPr>
        <w:t>”]</w:t>
      </w:r>
      <w:r>
        <w:rPr>
          <w:rFonts w:eastAsia="Times New Roman" w:cs="Times New Roman"/>
          <w:szCs w:val="24"/>
        </w:rPr>
        <w:t xml:space="preserve">. </w:t>
      </w:r>
    </w:p>
    <w:p w:rsidR="000856CF" w:rsidRDefault="000856CF">
      <w:pPr>
        <w:tabs>
          <w:tab w:val="left" w:pos="880"/>
          <w:tab w:val="left" w:pos="2560"/>
          <w:tab w:val="left" w:pos="3820"/>
          <w:tab w:val="left" w:pos="5760"/>
          <w:tab w:val="left" w:pos="7840"/>
        </w:tabs>
        <w:spacing w:line="0" w:lineRule="atLeast"/>
        <w:rPr>
          <w:rFonts w:eastAsia="Times New Roman" w:cs="Times New Roman"/>
          <w:szCs w:val="24"/>
        </w:rPr>
      </w:pPr>
    </w:p>
    <w:p w:rsidR="000856CF" w:rsidRDefault="000856CF">
      <w:pPr>
        <w:tabs>
          <w:tab w:val="left" w:pos="880"/>
          <w:tab w:val="left" w:pos="2560"/>
          <w:tab w:val="left" w:pos="3820"/>
          <w:tab w:val="left" w:pos="5760"/>
          <w:tab w:val="left" w:pos="7840"/>
        </w:tabs>
        <w:spacing w:line="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Tryb zamówienia: przetarg nieograniczony</w:t>
      </w:r>
    </w:p>
    <w:p w:rsidR="000856CF" w:rsidRDefault="000856CF">
      <w:pPr>
        <w:tabs>
          <w:tab w:val="left" w:pos="880"/>
          <w:tab w:val="left" w:pos="2560"/>
          <w:tab w:val="left" w:pos="3820"/>
          <w:tab w:val="left" w:pos="5760"/>
          <w:tab w:val="left" w:pos="7840"/>
        </w:tabs>
        <w:spacing w:line="0" w:lineRule="atLeast"/>
        <w:rPr>
          <w:rFonts w:eastAsia="Times New Roman" w:cs="Times New Roman"/>
          <w:szCs w:val="24"/>
        </w:rPr>
      </w:pPr>
    </w:p>
    <w:p w:rsidR="000856CF" w:rsidRDefault="000856CF">
      <w:pPr>
        <w:tabs>
          <w:tab w:val="left" w:pos="880"/>
          <w:tab w:val="left" w:pos="2560"/>
          <w:tab w:val="left" w:pos="3820"/>
          <w:tab w:val="left" w:pos="5760"/>
          <w:tab w:val="left" w:pos="7840"/>
        </w:tabs>
        <w:spacing w:line="0" w:lineRule="atLeast"/>
        <w:rPr>
          <w:rFonts w:eastAsia="Times New Roman" w:cs="Times New Roman"/>
          <w:szCs w:val="24"/>
        </w:rPr>
      </w:pPr>
    </w:p>
    <w:p w:rsidR="000856CF" w:rsidRDefault="000856CF">
      <w:pPr>
        <w:tabs>
          <w:tab w:val="left" w:pos="880"/>
          <w:tab w:val="left" w:pos="2560"/>
          <w:tab w:val="left" w:pos="3820"/>
          <w:tab w:val="left" w:pos="5760"/>
          <w:tab w:val="left" w:pos="7840"/>
        </w:tabs>
        <w:spacing w:line="0" w:lineRule="atLeast"/>
        <w:rPr>
          <w:rFonts w:eastAsia="Times New Roman" w:cs="Times New Roman"/>
          <w:szCs w:val="24"/>
        </w:rPr>
      </w:pPr>
    </w:p>
    <w:p w:rsidR="000856CF" w:rsidRDefault="000856CF">
      <w:pPr>
        <w:pStyle w:val="Nagwekspisutreci"/>
        <w:pageBreakBefore/>
      </w:pPr>
      <w:r>
        <w:t>Spis treści</w:t>
      </w:r>
    </w:p>
    <w:p w:rsidR="00AA41E1" w:rsidRDefault="00112E90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>
        <w:fldChar w:fldCharType="begin"/>
      </w:r>
      <w:r w:rsidR="000856CF">
        <w:instrText xml:space="preserve"> TOC \f \o "1-9" \o "1-9" </w:instrText>
      </w:r>
      <w:r>
        <w:fldChar w:fldCharType="separate"/>
      </w:r>
      <w:r w:rsidR="00AA41E1">
        <w:rPr>
          <w:noProof/>
        </w:rPr>
        <w:t>Rozdział I Nazwa i adres Zamawiającego</w:t>
      </w:r>
      <w:r w:rsidR="00AA41E1">
        <w:rPr>
          <w:noProof/>
        </w:rPr>
        <w:tab/>
      </w:r>
      <w:r w:rsidR="00AA41E1">
        <w:rPr>
          <w:noProof/>
        </w:rPr>
        <w:fldChar w:fldCharType="begin"/>
      </w:r>
      <w:r w:rsidR="00AA41E1">
        <w:rPr>
          <w:noProof/>
        </w:rPr>
        <w:instrText xml:space="preserve"> PAGEREF _Toc2249857 \h </w:instrText>
      </w:r>
      <w:r w:rsidR="00AA41E1">
        <w:rPr>
          <w:noProof/>
        </w:rPr>
      </w:r>
      <w:r w:rsidR="00AA41E1">
        <w:rPr>
          <w:noProof/>
        </w:rPr>
        <w:fldChar w:fldCharType="separate"/>
      </w:r>
      <w:r w:rsidR="00AA41E1">
        <w:rPr>
          <w:noProof/>
        </w:rPr>
        <w:t>3</w:t>
      </w:r>
      <w:r w:rsidR="00AA41E1">
        <w:rPr>
          <w:noProof/>
        </w:rPr>
        <w:fldChar w:fldCharType="end"/>
      </w:r>
    </w:p>
    <w:p w:rsidR="00AA41E1" w:rsidRDefault="00AA41E1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 w:rsidRPr="000D6DB3">
        <w:rPr>
          <w:rFonts w:eastAsia="Times New Roman" w:cs="Times New Roman"/>
          <w:noProof/>
        </w:rPr>
        <w:t>Rozdział II Tryb udzielenia zamówienia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_Toc2249858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A41E1" w:rsidRDefault="00AA41E1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 w:rsidRPr="000D6DB3">
        <w:rPr>
          <w:rFonts w:eastAsia="Times New Roman" w:cs="Times New Roman"/>
          <w:noProof/>
        </w:rPr>
        <w:t>Rozdział III Opis przedmiotu zamówienia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_Toc2249859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A41E1" w:rsidRDefault="00AA41E1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>
        <w:rPr>
          <w:noProof/>
        </w:rPr>
        <w:t>Rozdział IV Inne informacje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_Toc2249860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AA41E1" w:rsidRDefault="00AA41E1">
      <w:pPr>
        <w:pStyle w:val="Spistreci1"/>
        <w:tabs>
          <w:tab w:val="left" w:pos="440"/>
        </w:tabs>
        <w:rPr>
          <w:rFonts w:asciiTheme="minorHAnsi" w:eastAsiaTheme="minorEastAsia" w:hAnsiTheme="minorHAnsi" w:cstheme="minorBidi"/>
          <w:noProof/>
          <w:sz w:val="22"/>
          <w:lang w:eastAsia="pl-PL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sz w:val="22"/>
          <w:lang w:eastAsia="pl-PL"/>
        </w:rPr>
        <w:tab/>
      </w:r>
      <w:r>
        <w:rPr>
          <w:noProof/>
        </w:rPr>
        <w:t>Zamawiający dopuszcza składania ofert częściowych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_Toc2249861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AA41E1" w:rsidRDefault="00AA41E1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>
        <w:rPr>
          <w:noProof/>
        </w:rPr>
        <w:t>Rozdział V Termin realizacji zamówienia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_Toc2249862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AA41E1" w:rsidRDefault="00AA41E1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>
        <w:rPr>
          <w:noProof/>
        </w:rPr>
        <w:t>Rozdział VI Warunki udziału w postępowaniu oraz podstawy wykluczenia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_Toc2249863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AA41E1" w:rsidRDefault="00AA41E1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>
        <w:rPr>
          <w:noProof/>
        </w:rPr>
        <w:t>Rozdział VII Wykaz wymaganych oświadczeń i innych dokumentów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_Toc2249864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AA41E1" w:rsidRDefault="00AA41E1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 w:rsidRPr="000D6DB3">
        <w:rPr>
          <w:rFonts w:eastAsia="Times New Roman" w:cs="Times New Roman"/>
          <w:noProof/>
        </w:rPr>
        <w:t>Rozdział VIII Dodatkowe zasady obowiązujące Wykonawców wspólnie ubiegających się o udzielenie zamówienia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_Toc2249865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AA41E1" w:rsidRDefault="00AA41E1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>
        <w:rPr>
          <w:noProof/>
        </w:rPr>
        <w:t xml:space="preserve">Rozdział IX </w:t>
      </w:r>
      <w:r w:rsidRPr="000D6DB3">
        <w:rPr>
          <w:rFonts w:eastAsia="Times New Roman" w:cs="Times New Roman"/>
          <w:noProof/>
        </w:rPr>
        <w:t>Informacje o sposobie porozumiewania się Zamawiającego z Wykonawcami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_Toc2249866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AA41E1" w:rsidRDefault="00AA41E1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>
        <w:rPr>
          <w:noProof/>
        </w:rPr>
        <w:t xml:space="preserve">Rozdział X </w:t>
      </w:r>
      <w:r w:rsidRPr="000D6DB3">
        <w:rPr>
          <w:rFonts w:eastAsia="Times New Roman" w:cs="Times New Roman"/>
          <w:noProof/>
        </w:rPr>
        <w:t>Wymagania dotyczące wadium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_Toc2249867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AA41E1" w:rsidRDefault="00AA41E1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>
        <w:rPr>
          <w:noProof/>
        </w:rPr>
        <w:t xml:space="preserve">Rozdział XI </w:t>
      </w:r>
      <w:r w:rsidRPr="000D6DB3">
        <w:rPr>
          <w:rFonts w:eastAsia="Times New Roman" w:cs="Times New Roman"/>
          <w:noProof/>
        </w:rPr>
        <w:t>Termin związania ofertą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_Toc2249868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AA41E1" w:rsidRDefault="00AA41E1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 w:rsidRPr="000D6DB3">
        <w:rPr>
          <w:noProof/>
          <w:color w:val="000000"/>
        </w:rPr>
        <w:t>Rozdział XII Opis sposobu przygotowywania ofert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_Toc2249869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AA41E1" w:rsidRDefault="00AA41E1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 w:rsidRPr="000D6DB3">
        <w:rPr>
          <w:noProof/>
          <w:color w:val="000000"/>
        </w:rPr>
        <w:t>Rozdział XIII Miejsce i termin składania i otwarcia ofert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_Toc2249870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AA41E1" w:rsidRDefault="00AA41E1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>
        <w:rPr>
          <w:noProof/>
        </w:rPr>
        <w:t xml:space="preserve">Rozdział XIV </w:t>
      </w:r>
      <w:r w:rsidRPr="000D6DB3">
        <w:rPr>
          <w:rFonts w:eastAsia="Times New Roman" w:cs="Times New Roman"/>
          <w:noProof/>
        </w:rPr>
        <w:t>Opis sposobu obliczenia ceny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_Toc2249871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AA41E1" w:rsidRDefault="00AA41E1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>
        <w:rPr>
          <w:noProof/>
        </w:rPr>
        <w:t>Rozdział XV  Kryteria oceny ofert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_Toc2249872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AA41E1" w:rsidRDefault="00AA41E1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>
        <w:rPr>
          <w:noProof/>
        </w:rPr>
        <w:t>ROZDZIAŁ XVI Informacja o wyborze najkorzystniejszej oferty oraz informacja o formalnościach, jakie powinny zostać dopełnione po wyborze oferty w celu zawarcia umowy w sprawie zamówienia publicznego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_Toc2249873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AA41E1" w:rsidRDefault="00AA41E1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>
        <w:rPr>
          <w:noProof/>
        </w:rPr>
        <w:t>ROZDZIAŁ XVI Wymagania dotyczące zabezpieczenia należytego wykonania umowy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_Toc2249874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AA41E1" w:rsidRDefault="00AA41E1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>
        <w:rPr>
          <w:noProof/>
        </w:rPr>
        <w:t>ROZDZIAŁ XVII Treść zawieranej umowy w sprawie zamówienia publicznego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_Toc2249875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AA41E1" w:rsidRDefault="00AA41E1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>
        <w:rPr>
          <w:noProof/>
        </w:rPr>
        <w:t>ROZDZIAŁ XVIII Pouczenie o środkach ochrony prawnej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_Toc2249876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AA41E1" w:rsidRDefault="00AA41E1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>
        <w:rPr>
          <w:noProof/>
        </w:rPr>
        <w:t>Załącznik nr 1 do SIWZ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_Toc2249877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AA41E1" w:rsidRDefault="00AA41E1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>
        <w:rPr>
          <w:noProof/>
        </w:rPr>
        <w:t>Załącznik nr 2 do SIWZ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_Toc2249878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:rsidR="00AA41E1" w:rsidRDefault="00AA41E1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>
        <w:rPr>
          <w:noProof/>
        </w:rPr>
        <w:t>Załącznik nr 3 do SIWZ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_Toc2249879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AA41E1" w:rsidRDefault="00AA41E1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>
        <w:rPr>
          <w:noProof/>
        </w:rPr>
        <w:t>Załącznik nr 4 do SIWZ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_Toc2249880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:rsidR="00AA41E1" w:rsidRDefault="00AA41E1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>
        <w:rPr>
          <w:noProof/>
        </w:rPr>
        <w:t>Załącznik nr 5 do SIWZ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_Toc2249881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:rsidR="00AA41E1" w:rsidRDefault="00AA41E1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 w:rsidRPr="000D6DB3">
        <w:rPr>
          <w:rFonts w:eastAsia="Times New Roman" w:cs="Times New Roman"/>
          <w:noProof/>
        </w:rPr>
        <w:t>Załącznik nr 6 do SIWZ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_Toc2249882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:rsidR="000856CF" w:rsidRDefault="00112E90">
      <w:pPr>
        <w:pStyle w:val="Spistreci1"/>
        <w:rPr>
          <w:szCs w:val="24"/>
        </w:rPr>
      </w:pPr>
      <w:r>
        <w:fldChar w:fldCharType="end"/>
      </w:r>
    </w:p>
    <w:p w:rsidR="000856CF" w:rsidRDefault="000856CF">
      <w:pPr>
        <w:pStyle w:val="Nagwek1"/>
        <w:tabs>
          <w:tab w:val="clear" w:pos="0"/>
        </w:tabs>
        <w:ind w:left="0" w:firstLine="0"/>
        <w:rPr>
          <w:szCs w:val="24"/>
        </w:rPr>
      </w:pPr>
    </w:p>
    <w:p w:rsidR="000856CF" w:rsidRDefault="000856CF">
      <w:pPr>
        <w:pStyle w:val="Nagwek1"/>
        <w:pageBreakBefore/>
        <w:rPr>
          <w:rFonts w:eastAsia="Times New Roman" w:cs="Times New Roman"/>
          <w:szCs w:val="24"/>
        </w:rPr>
      </w:pPr>
      <w:bookmarkStart w:id="4" w:name="_Toc2249857"/>
      <w:r>
        <w:rPr>
          <w:szCs w:val="24"/>
        </w:rPr>
        <w:t xml:space="preserve">Rozdział I Nazwa i adres </w:t>
      </w:r>
      <w:r w:rsidR="001406C0">
        <w:rPr>
          <w:szCs w:val="24"/>
        </w:rPr>
        <w:t>Z</w:t>
      </w:r>
      <w:r>
        <w:rPr>
          <w:szCs w:val="24"/>
        </w:rPr>
        <w:t>amawiającego</w:t>
      </w:r>
      <w:bookmarkEnd w:id="4"/>
    </w:p>
    <w:p w:rsidR="000856CF" w:rsidRDefault="000856CF">
      <w:pPr>
        <w:pStyle w:val="Tekstpodstawowy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 xml:space="preserve">Gmina Żórawina działająca przez Gminny Zakład Gospodarki Komunalnej </w:t>
      </w:r>
      <w:r>
        <w:rPr>
          <w:rFonts w:eastAsia="Times New Roman" w:cs="Times New Roman"/>
          <w:szCs w:val="24"/>
        </w:rPr>
        <w:tab/>
        <w:t>w Żórawinie</w:t>
      </w:r>
    </w:p>
    <w:p w:rsidR="000856CF" w:rsidRDefault="000856CF">
      <w:pPr>
        <w:pStyle w:val="Tekstpodstawowy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>ul. Młyńska 9, Węgry</w:t>
      </w:r>
    </w:p>
    <w:p w:rsidR="000856CF" w:rsidRDefault="000856CF">
      <w:pPr>
        <w:pStyle w:val="Tekstpodstawowy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 xml:space="preserve">55-020 Żórawina </w:t>
      </w:r>
    </w:p>
    <w:p w:rsidR="000856CF" w:rsidRDefault="000856CF">
      <w:pPr>
        <w:pStyle w:val="Tekstpodstawowy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>NIP: 8961426299; REGON 020473740</w:t>
      </w:r>
    </w:p>
    <w:p w:rsidR="000856CF" w:rsidRDefault="000856CF">
      <w:pPr>
        <w:pStyle w:val="Tekstpodstawowy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>godziny pracy: od poniedziałku do piątku: 8</w:t>
      </w:r>
      <w:r>
        <w:rPr>
          <w:rFonts w:eastAsia="Times New Roman" w:cs="Times New Roman"/>
          <w:szCs w:val="24"/>
          <w:vertAlign w:val="superscript"/>
        </w:rPr>
        <w:t>00</w:t>
      </w:r>
      <w:r>
        <w:rPr>
          <w:rFonts w:eastAsia="Times New Roman" w:cs="Times New Roman"/>
          <w:szCs w:val="24"/>
        </w:rPr>
        <w:t xml:space="preserve"> – 1</w:t>
      </w:r>
      <w:r w:rsidR="00473B35">
        <w:rPr>
          <w:rFonts w:eastAsia="Times New Roman" w:cs="Times New Roman"/>
          <w:szCs w:val="24"/>
        </w:rPr>
        <w:t>4</w:t>
      </w:r>
      <w:r>
        <w:rPr>
          <w:rFonts w:eastAsia="Times New Roman" w:cs="Times New Roman"/>
          <w:szCs w:val="24"/>
          <w:vertAlign w:val="superscript"/>
        </w:rPr>
        <w:t xml:space="preserve">00 </w:t>
      </w:r>
    </w:p>
    <w:p w:rsidR="000856CF" w:rsidRDefault="000856CF">
      <w:pPr>
        <w:pStyle w:val="Tekstpodstawowy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 xml:space="preserve">strona internetowa: </w:t>
      </w:r>
      <w:hyperlink r:id="rId9" w:history="1">
        <w:r>
          <w:rPr>
            <w:rStyle w:val="Hipercze"/>
            <w:rFonts w:eastAsia="Times New Roman" w:cs="Times New Roman"/>
            <w:szCs w:val="24"/>
          </w:rPr>
          <w:t>www.wodociagizorawina.pl</w:t>
        </w:r>
      </w:hyperlink>
    </w:p>
    <w:p w:rsidR="000856CF" w:rsidRDefault="000856CF">
      <w:pPr>
        <w:pStyle w:val="Tekstpodstawowy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 xml:space="preserve">e-mail. </w:t>
      </w:r>
      <w:bookmarkStart w:id="5" w:name="_Hlk529455879"/>
      <w:r>
        <w:rPr>
          <w:rFonts w:eastAsia="Times New Roman" w:cs="Times New Roman"/>
          <w:szCs w:val="24"/>
        </w:rPr>
        <w:t>przetargi@wodociagizorawina.pl</w:t>
      </w:r>
      <w:bookmarkEnd w:id="5"/>
    </w:p>
    <w:p w:rsidR="000856CF" w:rsidRDefault="000856CF">
      <w:pPr>
        <w:pStyle w:val="Nagwek1"/>
        <w:rPr>
          <w:rFonts w:eastAsia="Times New Roman" w:cs="Times New Roman"/>
          <w:szCs w:val="24"/>
        </w:rPr>
      </w:pPr>
      <w:bookmarkStart w:id="6" w:name="_Toc2249858"/>
      <w:r>
        <w:rPr>
          <w:rFonts w:eastAsia="Times New Roman" w:cs="Times New Roman"/>
          <w:szCs w:val="24"/>
        </w:rPr>
        <w:t>Rozdział II Tryb udzielenia zamówienia</w:t>
      </w:r>
      <w:bookmarkEnd w:id="6"/>
    </w:p>
    <w:p w:rsidR="000856CF" w:rsidRDefault="000856CF">
      <w:pPr>
        <w:pStyle w:val="Tekstpodstawowy"/>
        <w:numPr>
          <w:ilvl w:val="0"/>
          <w:numId w:val="11"/>
        </w:numPr>
        <w:rPr>
          <w:rFonts w:eastAsia="Times New Roman" w:cs="Times New Roman"/>
          <w:szCs w:val="24"/>
        </w:rPr>
      </w:pPr>
      <w:bookmarkStart w:id="7" w:name="__RefNumPara__2642_2115862963"/>
      <w:bookmarkEnd w:id="7"/>
      <w:r>
        <w:rPr>
          <w:rFonts w:eastAsia="Times New Roman" w:cs="Times New Roman"/>
          <w:szCs w:val="24"/>
        </w:rPr>
        <w:t>Postępowanie o udzielenie zamówienia prowadzone jest w trybie przetargu nieograniczonego na podstawie art. 39 i następnych ustawy z dnia 29 stycznia 2004 r. Prawo zamówień publicznych</w:t>
      </w:r>
      <w:r w:rsidR="00F62344">
        <w:rPr>
          <w:rFonts w:eastAsia="Times New Roman" w:cs="Times New Roman"/>
          <w:szCs w:val="24"/>
        </w:rPr>
        <w:t xml:space="preserve"> (</w:t>
      </w:r>
      <w:r w:rsidR="00F62344" w:rsidRPr="00F62344">
        <w:rPr>
          <w:rFonts w:eastAsia="Times New Roman" w:cs="Times New Roman"/>
          <w:b/>
          <w:bCs/>
          <w:szCs w:val="24"/>
        </w:rPr>
        <w:t>t.j. Dz.U. z 2018 r. poz. 1986</w:t>
      </w:r>
      <w:r w:rsidR="00F62344">
        <w:rPr>
          <w:rFonts w:eastAsia="Times New Roman" w:cs="Times New Roman"/>
          <w:b/>
          <w:bCs/>
          <w:szCs w:val="24"/>
        </w:rPr>
        <w:t>)</w:t>
      </w:r>
      <w:r>
        <w:rPr>
          <w:rFonts w:eastAsia="Times New Roman" w:cs="Times New Roman"/>
          <w:szCs w:val="24"/>
        </w:rPr>
        <w:t xml:space="preserve"> - zwanej dalej „ustawą Pzp”.</w:t>
      </w:r>
    </w:p>
    <w:p w:rsidR="000856CF" w:rsidRDefault="000856CF">
      <w:pPr>
        <w:pStyle w:val="Tekstpodstawowy"/>
        <w:numPr>
          <w:ilvl w:val="0"/>
          <w:numId w:val="11"/>
        </w:numPr>
        <w:rPr>
          <w:szCs w:val="24"/>
        </w:rPr>
      </w:pPr>
      <w:r>
        <w:rPr>
          <w:rFonts w:eastAsia="Times New Roman" w:cs="Times New Roman"/>
          <w:szCs w:val="24"/>
        </w:rPr>
        <w:t>Miejsce publikacji ogłoszenia o zamówieniu:</w:t>
      </w:r>
    </w:p>
    <w:p w:rsidR="000856CF" w:rsidRDefault="000856CF">
      <w:pPr>
        <w:pStyle w:val="Tekstpodstawowy"/>
        <w:numPr>
          <w:ilvl w:val="1"/>
          <w:numId w:val="11"/>
        </w:numPr>
        <w:rPr>
          <w:szCs w:val="24"/>
        </w:rPr>
      </w:pPr>
      <w:r>
        <w:rPr>
          <w:szCs w:val="24"/>
        </w:rPr>
        <w:t>Biuletyn Zamówień Publicznych: bzp.uzp.gov.pl</w:t>
      </w:r>
    </w:p>
    <w:p w:rsidR="000856CF" w:rsidRDefault="000856CF">
      <w:pPr>
        <w:pStyle w:val="Tekstpodstawowy"/>
        <w:numPr>
          <w:ilvl w:val="1"/>
          <w:numId w:val="11"/>
        </w:numPr>
        <w:rPr>
          <w:rFonts w:eastAsia="Times New Roman" w:cs="Times New Roman"/>
          <w:szCs w:val="24"/>
        </w:rPr>
      </w:pPr>
      <w:r>
        <w:rPr>
          <w:szCs w:val="24"/>
        </w:rPr>
        <w:t xml:space="preserve">strona internetowa Zamawiającego: </w:t>
      </w:r>
      <w:hyperlink r:id="rId10" w:history="1">
        <w:r w:rsidR="002C3084" w:rsidRPr="002E6173">
          <w:rPr>
            <w:rStyle w:val="Hipercze"/>
            <w:szCs w:val="24"/>
          </w:rPr>
          <w:t>www.wodociagizorawina.pl</w:t>
        </w:r>
      </w:hyperlink>
      <w:r w:rsidR="002C3084">
        <w:rPr>
          <w:szCs w:val="24"/>
        </w:rPr>
        <w:t xml:space="preserve"> [dalej jako „</w:t>
      </w:r>
      <w:r w:rsidR="002C3084" w:rsidRPr="0023076C">
        <w:rPr>
          <w:b/>
          <w:szCs w:val="24"/>
        </w:rPr>
        <w:t>strona internetowa</w:t>
      </w:r>
      <w:r w:rsidR="002C3084">
        <w:rPr>
          <w:szCs w:val="24"/>
        </w:rPr>
        <w:t>”</w:t>
      </w:r>
      <w:r w:rsidR="0023076C">
        <w:rPr>
          <w:szCs w:val="24"/>
        </w:rPr>
        <w:t>]</w:t>
      </w:r>
    </w:p>
    <w:p w:rsidR="000856CF" w:rsidRDefault="000856CF">
      <w:pPr>
        <w:pStyle w:val="Tekstpodstawowy"/>
        <w:numPr>
          <w:ilvl w:val="1"/>
          <w:numId w:val="1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tablica ogłoszeń w siedzibie Zamawiającego.</w:t>
      </w:r>
    </w:p>
    <w:p w:rsidR="000856CF" w:rsidRDefault="000856CF">
      <w:pPr>
        <w:pStyle w:val="Nagwek1"/>
        <w:rPr>
          <w:szCs w:val="24"/>
        </w:rPr>
      </w:pPr>
      <w:bookmarkStart w:id="8" w:name="_Toc2249859"/>
      <w:r>
        <w:rPr>
          <w:rFonts w:eastAsia="Times New Roman" w:cs="Times New Roman"/>
          <w:szCs w:val="24"/>
        </w:rPr>
        <w:t>Rozdział III Opis przedmiotu zamówienia</w:t>
      </w:r>
      <w:bookmarkEnd w:id="8"/>
    </w:p>
    <w:p w:rsidR="000856CF" w:rsidRDefault="000856CF">
      <w:pPr>
        <w:pStyle w:val="Tekstpodstawowy"/>
        <w:numPr>
          <w:ilvl w:val="0"/>
          <w:numId w:val="12"/>
        </w:numPr>
        <w:rPr>
          <w:szCs w:val="24"/>
        </w:rPr>
      </w:pPr>
      <w:r>
        <w:rPr>
          <w:szCs w:val="24"/>
        </w:rPr>
        <w:t xml:space="preserve">Przedmiotem zamówienia jest sukcesywna dostawa piasku i kruszywa drogowego </w:t>
      </w:r>
      <w:r w:rsidR="00911E0A">
        <w:rPr>
          <w:szCs w:val="24"/>
        </w:rPr>
        <w:t>w ok</w:t>
      </w:r>
      <w:r w:rsidR="00E16CC9">
        <w:rPr>
          <w:szCs w:val="24"/>
        </w:rPr>
        <w:t>resie 18 miesięcy.</w:t>
      </w:r>
    </w:p>
    <w:p w:rsidR="000856CF" w:rsidRDefault="000856CF">
      <w:pPr>
        <w:pStyle w:val="Tekstpodstawowy"/>
        <w:numPr>
          <w:ilvl w:val="0"/>
          <w:numId w:val="12"/>
        </w:numPr>
        <w:rPr>
          <w:szCs w:val="24"/>
        </w:rPr>
      </w:pPr>
      <w:r>
        <w:rPr>
          <w:szCs w:val="24"/>
        </w:rPr>
        <w:t>Zamówienie obejmuje zakup:</w:t>
      </w:r>
    </w:p>
    <w:tbl>
      <w:tblPr>
        <w:tblpPr w:topFromText="113" w:bottomFromText="113" w:vertAnchor="text" w:tblpY="113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0"/>
        <w:gridCol w:w="5040"/>
        <w:gridCol w:w="1190"/>
        <w:gridCol w:w="1078"/>
      </w:tblGrid>
      <w:tr w:rsidR="000856CF"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Lp</w:t>
            </w:r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Nazwa materiału </w:t>
            </w: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Ilość </w:t>
            </w: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vAlign w:val="center"/>
          </w:tcPr>
          <w:p w:rsidR="000856CF" w:rsidRDefault="000856CF">
            <w:pPr>
              <w:pStyle w:val="Tekstpodstawowy"/>
              <w:jc w:val="center"/>
            </w:pPr>
            <w:r>
              <w:rPr>
                <w:szCs w:val="24"/>
              </w:rPr>
              <w:t>Jednostka miary</w:t>
            </w:r>
          </w:p>
        </w:tc>
      </w:tr>
      <w:tr w:rsidR="000856CF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6CF" w:rsidRDefault="000856CF">
            <w:pPr>
              <w:pStyle w:val="Tekstpodstawowy"/>
              <w:rPr>
                <w:szCs w:val="24"/>
              </w:rPr>
            </w:pPr>
            <w:r>
              <w:rPr>
                <w:szCs w:val="24"/>
              </w:rPr>
              <w:t xml:space="preserve">Piasek kopany na podsypkę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6CF" w:rsidRDefault="000856CF">
            <w:pPr>
              <w:pStyle w:val="Tekstpodstawowy"/>
              <w:jc w:val="right"/>
              <w:rPr>
                <w:szCs w:val="24"/>
              </w:rPr>
            </w:pPr>
            <w:r>
              <w:rPr>
                <w:szCs w:val="24"/>
              </w:rPr>
              <w:t>3400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56CF" w:rsidRDefault="000856CF">
            <w:pPr>
              <w:pStyle w:val="Tekstpodstawowy"/>
              <w:jc w:val="center"/>
            </w:pPr>
            <w:r>
              <w:rPr>
                <w:szCs w:val="24"/>
              </w:rPr>
              <w:t>t</w:t>
            </w:r>
          </w:p>
        </w:tc>
      </w:tr>
      <w:tr w:rsidR="000856CF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6CF" w:rsidRDefault="000856CF">
            <w:pPr>
              <w:pStyle w:val="Tekstpodstawowy"/>
              <w:rPr>
                <w:szCs w:val="24"/>
              </w:rPr>
            </w:pPr>
            <w:r>
              <w:rPr>
                <w:szCs w:val="24"/>
              </w:rPr>
              <w:t>Piasek płukany 0-2mm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6CF" w:rsidRDefault="000856CF">
            <w:pPr>
              <w:pStyle w:val="Tekstpodstawowy"/>
              <w:jc w:val="right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56CF" w:rsidRDefault="000856CF">
            <w:pPr>
              <w:pStyle w:val="Tekstpodstawowy"/>
              <w:jc w:val="center"/>
            </w:pPr>
            <w:r>
              <w:rPr>
                <w:szCs w:val="24"/>
              </w:rPr>
              <w:t>t</w:t>
            </w:r>
          </w:p>
        </w:tc>
      </w:tr>
      <w:tr w:rsidR="000856CF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6CF" w:rsidRDefault="000856CF">
            <w:pPr>
              <w:pStyle w:val="Tekstpodstawowy"/>
              <w:rPr>
                <w:szCs w:val="24"/>
              </w:rPr>
            </w:pPr>
            <w:r>
              <w:rPr>
                <w:szCs w:val="24"/>
              </w:rPr>
              <w:t>Kruszywo drogowe o frakcji 0-31,5 mm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6CF" w:rsidRDefault="000F1335">
            <w:pPr>
              <w:pStyle w:val="Tekstpodstawowy"/>
              <w:jc w:val="right"/>
              <w:rPr>
                <w:szCs w:val="24"/>
              </w:rPr>
            </w:pPr>
            <w:r>
              <w:rPr>
                <w:szCs w:val="24"/>
              </w:rPr>
              <w:t>2300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56CF" w:rsidRDefault="000856CF">
            <w:pPr>
              <w:pStyle w:val="Tekstpodstawowy"/>
              <w:jc w:val="center"/>
            </w:pPr>
            <w:r>
              <w:rPr>
                <w:szCs w:val="24"/>
              </w:rPr>
              <w:t>t</w:t>
            </w:r>
          </w:p>
        </w:tc>
      </w:tr>
      <w:tr w:rsidR="000856CF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6CF" w:rsidRDefault="000856CF">
            <w:pPr>
              <w:pStyle w:val="Tekstpodstawowy"/>
              <w:rPr>
                <w:szCs w:val="24"/>
              </w:rPr>
            </w:pPr>
            <w:r>
              <w:rPr>
                <w:szCs w:val="24"/>
              </w:rPr>
              <w:t>Kruszywo drogowe o frakcji 0-63 mm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6CF" w:rsidRDefault="000F1335">
            <w:pPr>
              <w:pStyle w:val="Tekstpodstawowy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0856CF">
              <w:rPr>
                <w:szCs w:val="24"/>
              </w:rPr>
              <w:t>300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56CF" w:rsidRDefault="000856CF">
            <w:pPr>
              <w:pStyle w:val="Tekstpodstawowy"/>
              <w:jc w:val="center"/>
            </w:pPr>
            <w:r>
              <w:rPr>
                <w:szCs w:val="24"/>
              </w:rPr>
              <w:t>t</w:t>
            </w:r>
          </w:p>
        </w:tc>
      </w:tr>
      <w:tr w:rsidR="000856CF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6CF" w:rsidRDefault="000856CF">
            <w:pPr>
              <w:pStyle w:val="Tekstpodstawowy"/>
              <w:rPr>
                <w:szCs w:val="24"/>
              </w:rPr>
            </w:pPr>
            <w:r>
              <w:rPr>
                <w:szCs w:val="24"/>
              </w:rPr>
              <w:t>Kliniec drogowy o frakcji 4-31,5 (bez mączki)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6CF" w:rsidRDefault="000F1335">
            <w:pPr>
              <w:pStyle w:val="Tekstpodstawowy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0856CF">
              <w:rPr>
                <w:szCs w:val="24"/>
              </w:rPr>
              <w:t>50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56CF" w:rsidRDefault="000856CF">
            <w:pPr>
              <w:pStyle w:val="Tekstpodstawowy"/>
              <w:jc w:val="center"/>
            </w:pPr>
            <w:r>
              <w:rPr>
                <w:szCs w:val="24"/>
              </w:rPr>
              <w:t>t</w:t>
            </w:r>
          </w:p>
        </w:tc>
      </w:tr>
      <w:tr w:rsidR="000856CF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6CF" w:rsidRDefault="000856CF">
            <w:pPr>
              <w:pStyle w:val="Tekstpodstawowy"/>
              <w:rPr>
                <w:szCs w:val="24"/>
              </w:rPr>
            </w:pPr>
            <w:r>
              <w:rPr>
                <w:szCs w:val="24"/>
              </w:rPr>
              <w:t xml:space="preserve">Otoczaki 16-32 mm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6CF" w:rsidRDefault="000856CF">
            <w:pPr>
              <w:pStyle w:val="Tekstpodstawowy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56CF" w:rsidRDefault="000856CF">
            <w:pPr>
              <w:pStyle w:val="Tekstpodstawowy"/>
              <w:jc w:val="center"/>
            </w:pPr>
            <w:r>
              <w:rPr>
                <w:szCs w:val="24"/>
              </w:rPr>
              <w:t>t</w:t>
            </w:r>
          </w:p>
        </w:tc>
      </w:tr>
    </w:tbl>
    <w:p w:rsidR="00911E0A" w:rsidRDefault="00911E0A" w:rsidP="00911E0A">
      <w:pPr>
        <w:pStyle w:val="Tekstpodstawowy"/>
        <w:ind w:left="720"/>
        <w:rPr>
          <w:b/>
          <w:szCs w:val="24"/>
        </w:rPr>
      </w:pPr>
    </w:p>
    <w:p w:rsidR="00911E0A" w:rsidRDefault="00911E0A" w:rsidP="00911E0A">
      <w:pPr>
        <w:pStyle w:val="Tekstpodstawowy"/>
        <w:ind w:left="720"/>
        <w:rPr>
          <w:b/>
          <w:szCs w:val="24"/>
        </w:rPr>
      </w:pPr>
    </w:p>
    <w:p w:rsidR="00911E0A" w:rsidRDefault="00911E0A" w:rsidP="00911E0A">
      <w:pPr>
        <w:pStyle w:val="Tekstpodstawowy"/>
        <w:ind w:left="720"/>
        <w:rPr>
          <w:b/>
          <w:szCs w:val="24"/>
        </w:rPr>
      </w:pPr>
    </w:p>
    <w:p w:rsidR="00911E0A" w:rsidRDefault="00911E0A" w:rsidP="00911E0A">
      <w:pPr>
        <w:pStyle w:val="Tekstpodstawowy"/>
        <w:ind w:left="360"/>
        <w:rPr>
          <w:b/>
          <w:szCs w:val="24"/>
        </w:rPr>
      </w:pPr>
    </w:p>
    <w:p w:rsidR="00911E0A" w:rsidRDefault="00911E0A" w:rsidP="00911E0A">
      <w:pPr>
        <w:pStyle w:val="Tekstpodstawowy"/>
        <w:ind w:left="360"/>
        <w:rPr>
          <w:b/>
          <w:szCs w:val="24"/>
        </w:rPr>
      </w:pPr>
    </w:p>
    <w:p w:rsidR="00911E0A" w:rsidRDefault="00911E0A" w:rsidP="00911E0A">
      <w:pPr>
        <w:pStyle w:val="Tekstpodstawowy"/>
        <w:ind w:left="720"/>
        <w:rPr>
          <w:b/>
          <w:szCs w:val="24"/>
        </w:rPr>
      </w:pPr>
    </w:p>
    <w:p w:rsidR="00911E0A" w:rsidRDefault="00911E0A" w:rsidP="00911E0A">
      <w:pPr>
        <w:pStyle w:val="Tekstpodstawowy"/>
        <w:ind w:left="720"/>
        <w:rPr>
          <w:b/>
          <w:szCs w:val="24"/>
        </w:rPr>
      </w:pPr>
    </w:p>
    <w:p w:rsidR="00911E0A" w:rsidRDefault="00911E0A" w:rsidP="00911E0A">
      <w:pPr>
        <w:pStyle w:val="Tekstpodstawowy"/>
        <w:ind w:left="720"/>
        <w:rPr>
          <w:b/>
          <w:szCs w:val="24"/>
        </w:rPr>
      </w:pPr>
    </w:p>
    <w:p w:rsidR="00911E0A" w:rsidRDefault="00911E0A" w:rsidP="00911E0A">
      <w:pPr>
        <w:pStyle w:val="Tekstpodstawowy"/>
        <w:ind w:left="720"/>
        <w:rPr>
          <w:b/>
          <w:szCs w:val="24"/>
        </w:rPr>
      </w:pPr>
    </w:p>
    <w:p w:rsidR="00911E0A" w:rsidRDefault="00911E0A" w:rsidP="00911E0A">
      <w:pPr>
        <w:pStyle w:val="Tekstpodstawowy"/>
        <w:ind w:left="720"/>
        <w:rPr>
          <w:b/>
          <w:szCs w:val="24"/>
        </w:rPr>
      </w:pPr>
    </w:p>
    <w:p w:rsidR="00911E0A" w:rsidRDefault="00911E0A" w:rsidP="00911E0A">
      <w:pPr>
        <w:pStyle w:val="Tekstpodstawowy"/>
        <w:ind w:left="720"/>
        <w:rPr>
          <w:b/>
          <w:szCs w:val="24"/>
        </w:rPr>
      </w:pPr>
    </w:p>
    <w:p w:rsidR="00911E0A" w:rsidRDefault="00911E0A" w:rsidP="00911E0A">
      <w:pPr>
        <w:pStyle w:val="Tekstpodstawowy"/>
        <w:ind w:left="720"/>
        <w:rPr>
          <w:b/>
          <w:szCs w:val="24"/>
        </w:rPr>
      </w:pPr>
    </w:p>
    <w:p w:rsidR="000856CF" w:rsidRDefault="000856CF">
      <w:pPr>
        <w:pStyle w:val="Tekstpodstawowy"/>
        <w:numPr>
          <w:ilvl w:val="0"/>
          <w:numId w:val="12"/>
        </w:numPr>
        <w:rPr>
          <w:b/>
          <w:szCs w:val="24"/>
        </w:rPr>
      </w:pPr>
      <w:r>
        <w:rPr>
          <w:b/>
          <w:szCs w:val="24"/>
        </w:rPr>
        <w:t>Materiał wykazany w powyższej tabeli  musi spełniać wymagania normy PN-EN 13242 oraz posiadać analizę granulometryczną wg PN-EN 933-1.</w:t>
      </w:r>
    </w:p>
    <w:p w:rsidR="000856CF" w:rsidRDefault="000856CF">
      <w:pPr>
        <w:pStyle w:val="Tekstpodstawowy"/>
        <w:numPr>
          <w:ilvl w:val="0"/>
          <w:numId w:val="12"/>
        </w:numPr>
        <w:rPr>
          <w:szCs w:val="24"/>
        </w:rPr>
      </w:pPr>
      <w:r>
        <w:rPr>
          <w:b/>
          <w:szCs w:val="24"/>
        </w:rPr>
        <w:t>Wskazane w tabeli ilości stanowią jednocześnie szacunkowy i maksymalny zakres zamówienia. Zamawiający gwarantuje zamówienie w okresie trwania umowy 60% ilości szacunkowego zakresu zamówienia.</w:t>
      </w:r>
    </w:p>
    <w:p w:rsidR="000856CF" w:rsidRDefault="000856CF">
      <w:pPr>
        <w:pStyle w:val="Tekstpodstawowy"/>
        <w:numPr>
          <w:ilvl w:val="0"/>
          <w:numId w:val="12"/>
        </w:numPr>
        <w:rPr>
          <w:szCs w:val="24"/>
        </w:rPr>
      </w:pPr>
      <w:r>
        <w:rPr>
          <w:szCs w:val="24"/>
        </w:rPr>
        <w:t>Wszystkie materiały powinny posiadać aktualne orzeczenie o jakości kruszywa, dokumentujące wymagania dotyczące jakości kruszyw, oddzielnie dla każdej pozycji, zgodnie z określoną dla niej normą.</w:t>
      </w:r>
    </w:p>
    <w:p w:rsidR="000856CF" w:rsidRDefault="000856CF">
      <w:pPr>
        <w:pStyle w:val="Tekstpodstawowy"/>
        <w:numPr>
          <w:ilvl w:val="0"/>
          <w:numId w:val="12"/>
        </w:numPr>
        <w:rPr>
          <w:rFonts w:eastAsia="Times New Roman" w:cs="Times New Roman"/>
          <w:szCs w:val="24"/>
        </w:rPr>
      </w:pPr>
      <w:r>
        <w:rPr>
          <w:szCs w:val="24"/>
        </w:rPr>
        <w:t xml:space="preserve">Sukcesywna dostawa </w:t>
      </w:r>
      <w:r w:rsidR="00911E0A">
        <w:rPr>
          <w:szCs w:val="24"/>
        </w:rPr>
        <w:t xml:space="preserve">następować będzie </w:t>
      </w:r>
      <w:r>
        <w:rPr>
          <w:szCs w:val="24"/>
        </w:rPr>
        <w:t xml:space="preserve">w asortymencie i ilości podanej na telefaxowe lub </w:t>
      </w:r>
      <w:r w:rsidR="00911E0A">
        <w:rPr>
          <w:szCs w:val="24"/>
        </w:rPr>
        <w:t>e-</w:t>
      </w:r>
      <w:r>
        <w:rPr>
          <w:szCs w:val="24"/>
        </w:rPr>
        <w:t>mailowe</w:t>
      </w:r>
      <w:r w:rsidR="00911E0A">
        <w:rPr>
          <w:szCs w:val="24"/>
        </w:rPr>
        <w:t xml:space="preserve"> zgłoszenie przez Zamawiającego.</w:t>
      </w:r>
      <w:r w:rsidR="00E16CC9">
        <w:rPr>
          <w:szCs w:val="24"/>
        </w:rPr>
        <w:t xml:space="preserve"> </w:t>
      </w:r>
      <w:r w:rsidR="00982241">
        <w:t xml:space="preserve">Maksymalny czas wykonania każdorazowej dostawy nie może przekroczyć </w:t>
      </w:r>
      <w:r w:rsidR="00387924">
        <w:t xml:space="preserve">36 </w:t>
      </w:r>
      <w:r w:rsidR="00982241">
        <w:t>godzin</w:t>
      </w:r>
      <w:bookmarkStart w:id="9" w:name="_Hlk531271727"/>
      <w:r w:rsidR="00387924">
        <w:t xml:space="preserve"> </w:t>
      </w:r>
      <w:r w:rsidR="00982241">
        <w:t>od momentu zgłoszenia zapotrzebowania przez Zamawiającego.</w:t>
      </w:r>
    </w:p>
    <w:bookmarkEnd w:id="9"/>
    <w:p w:rsidR="000856CF" w:rsidRDefault="000856CF">
      <w:pPr>
        <w:pStyle w:val="Tekstpodstawowy"/>
        <w:numPr>
          <w:ilvl w:val="0"/>
          <w:numId w:val="12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Wykonawca będzie zobowiązany dostarczyć i rozładować zamówiony materiał w miejscach wskazanych przez Zamawiającego, położonych w odległości </w:t>
      </w:r>
      <w:r>
        <w:rPr>
          <w:rFonts w:eastAsia="Times New Roman" w:cs="Times New Roman"/>
          <w:b/>
          <w:szCs w:val="24"/>
        </w:rPr>
        <w:t>do 25 kilometrów</w:t>
      </w:r>
      <w:r>
        <w:rPr>
          <w:rFonts w:eastAsia="Times New Roman" w:cs="Times New Roman"/>
          <w:szCs w:val="24"/>
        </w:rPr>
        <w:t xml:space="preserve"> od siedziby Zamawiającego</w:t>
      </w:r>
      <w:r w:rsidR="00911E0A">
        <w:rPr>
          <w:rFonts w:eastAsia="Times New Roman" w:cs="Times New Roman"/>
          <w:szCs w:val="24"/>
        </w:rPr>
        <w:t xml:space="preserve"> wskazanej w rozdziale I. </w:t>
      </w:r>
      <w:r>
        <w:rPr>
          <w:rFonts w:eastAsia="Times New Roman" w:cs="Times New Roman"/>
          <w:szCs w:val="24"/>
        </w:rPr>
        <w:t>.</w:t>
      </w:r>
    </w:p>
    <w:p w:rsidR="000856CF" w:rsidRDefault="00911E0A">
      <w:pPr>
        <w:pStyle w:val="Tekstpodstawowy"/>
        <w:numPr>
          <w:ilvl w:val="0"/>
          <w:numId w:val="12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Zamawiający wymaga, aby c</w:t>
      </w:r>
      <w:r w:rsidR="000856CF">
        <w:rPr>
          <w:rFonts w:eastAsia="Times New Roman" w:cs="Times New Roman"/>
          <w:szCs w:val="24"/>
        </w:rPr>
        <w:t>ena obej</w:t>
      </w:r>
      <w:r w:rsidR="00473B35">
        <w:rPr>
          <w:rFonts w:eastAsia="Times New Roman" w:cs="Times New Roman"/>
          <w:szCs w:val="24"/>
        </w:rPr>
        <w:t>muje</w:t>
      </w:r>
      <w:r w:rsidR="000856CF">
        <w:rPr>
          <w:rFonts w:eastAsia="Times New Roman" w:cs="Times New Roman"/>
          <w:szCs w:val="24"/>
        </w:rPr>
        <w:t xml:space="preserve"> koszt transportu i rozładunku materiałów w miejsce wskazan</w:t>
      </w:r>
      <w:r>
        <w:rPr>
          <w:rFonts w:eastAsia="Times New Roman" w:cs="Times New Roman"/>
          <w:szCs w:val="24"/>
        </w:rPr>
        <w:t>ym</w:t>
      </w:r>
      <w:r w:rsidR="000856CF">
        <w:rPr>
          <w:rFonts w:eastAsia="Times New Roman" w:cs="Times New Roman"/>
          <w:szCs w:val="24"/>
        </w:rPr>
        <w:t xml:space="preserve"> przez Zamawiającego oraz wszelki</w:t>
      </w:r>
      <w:r>
        <w:rPr>
          <w:rFonts w:eastAsia="Times New Roman" w:cs="Times New Roman"/>
          <w:szCs w:val="24"/>
        </w:rPr>
        <w:t>e</w:t>
      </w:r>
      <w:r w:rsidR="000856CF">
        <w:rPr>
          <w:rFonts w:eastAsia="Times New Roman" w:cs="Times New Roman"/>
          <w:szCs w:val="24"/>
        </w:rPr>
        <w:t xml:space="preserve"> inn</w:t>
      </w:r>
      <w:r>
        <w:rPr>
          <w:rFonts w:eastAsia="Times New Roman" w:cs="Times New Roman"/>
          <w:szCs w:val="24"/>
        </w:rPr>
        <w:t>e</w:t>
      </w:r>
      <w:r w:rsidR="000856CF">
        <w:rPr>
          <w:rFonts w:eastAsia="Times New Roman" w:cs="Times New Roman"/>
          <w:szCs w:val="24"/>
        </w:rPr>
        <w:t xml:space="preserve"> świadcze</w:t>
      </w:r>
      <w:r>
        <w:rPr>
          <w:rFonts w:eastAsia="Times New Roman" w:cs="Times New Roman"/>
          <w:szCs w:val="24"/>
        </w:rPr>
        <w:t>nia</w:t>
      </w:r>
      <w:r w:rsidR="000856CF">
        <w:rPr>
          <w:rFonts w:eastAsia="Times New Roman" w:cs="Times New Roman"/>
          <w:szCs w:val="24"/>
        </w:rPr>
        <w:t xml:space="preserve"> Wykonawcy określon</w:t>
      </w:r>
      <w:r>
        <w:rPr>
          <w:rFonts w:eastAsia="Times New Roman" w:cs="Times New Roman"/>
          <w:szCs w:val="24"/>
        </w:rPr>
        <w:t>e</w:t>
      </w:r>
      <w:r w:rsidR="000856CF">
        <w:rPr>
          <w:rFonts w:eastAsia="Times New Roman" w:cs="Times New Roman"/>
          <w:szCs w:val="24"/>
        </w:rPr>
        <w:t xml:space="preserve"> w specyfikacji istotnych warunków zamówienia.</w:t>
      </w:r>
    </w:p>
    <w:p w:rsidR="000856CF" w:rsidRDefault="000856CF">
      <w:pPr>
        <w:pStyle w:val="Tekstpodstawowy"/>
        <w:numPr>
          <w:ilvl w:val="0"/>
          <w:numId w:val="12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Każdorazowa dostawa musi </w:t>
      </w:r>
      <w:r>
        <w:rPr>
          <w:szCs w:val="24"/>
        </w:rPr>
        <w:t>być potwierdzona dowodem magazynowym czyli dokument</w:t>
      </w:r>
      <w:r w:rsidR="00812D90">
        <w:rPr>
          <w:szCs w:val="24"/>
        </w:rPr>
        <w:t>em</w:t>
      </w:r>
      <w:r>
        <w:rPr>
          <w:szCs w:val="24"/>
        </w:rPr>
        <w:t xml:space="preserve"> WZ (wydanie zewnętrzne), który dokumentuje wydanie materiałów bądź towarów z magazynu na zewnątrz, na rzecz kontrahenta.</w:t>
      </w:r>
    </w:p>
    <w:p w:rsidR="000856CF" w:rsidRDefault="0062172C">
      <w:pPr>
        <w:pStyle w:val="Tekstpodstawowy"/>
        <w:numPr>
          <w:ilvl w:val="0"/>
          <w:numId w:val="12"/>
        </w:numPr>
        <w:rPr>
          <w:szCs w:val="24"/>
        </w:rPr>
      </w:pPr>
      <w:r>
        <w:rPr>
          <w:rFonts w:eastAsia="Times New Roman" w:cs="Times New Roman"/>
          <w:szCs w:val="24"/>
        </w:rPr>
        <w:t xml:space="preserve">Wykonawca </w:t>
      </w:r>
      <w:r w:rsidR="000856CF">
        <w:rPr>
          <w:rFonts w:eastAsia="Times New Roman" w:cs="Times New Roman"/>
          <w:szCs w:val="24"/>
        </w:rPr>
        <w:t xml:space="preserve">zobowiązany jest do wystawienia, co dwa tygodnie, zbiorczej faktury VAT </w:t>
      </w:r>
      <w:r w:rsidR="000856CF">
        <w:rPr>
          <w:szCs w:val="24"/>
        </w:rPr>
        <w:t xml:space="preserve">na podstawie dokumentów dostaw z danego okresu. </w:t>
      </w:r>
    </w:p>
    <w:p w:rsidR="000856CF" w:rsidRDefault="000856CF">
      <w:pPr>
        <w:pStyle w:val="Tekstpodstawowy"/>
        <w:numPr>
          <w:ilvl w:val="0"/>
          <w:numId w:val="12"/>
        </w:numPr>
        <w:rPr>
          <w:szCs w:val="24"/>
        </w:rPr>
      </w:pPr>
      <w:r>
        <w:rPr>
          <w:szCs w:val="24"/>
        </w:rPr>
        <w:t>Kody określone dla zamówienia we Wspólnym Słowniku Zamówień (CPV):</w:t>
      </w:r>
    </w:p>
    <w:p w:rsidR="000856CF" w:rsidRDefault="000856CF">
      <w:pPr>
        <w:pStyle w:val="Tekstpodstawowy"/>
        <w:ind w:left="1416"/>
        <w:rPr>
          <w:szCs w:val="24"/>
        </w:rPr>
      </w:pPr>
      <w:r>
        <w:rPr>
          <w:szCs w:val="24"/>
        </w:rPr>
        <w:t xml:space="preserve">14210000-6   żwir, piasek, kamień kruszony i kruszywa </w:t>
      </w:r>
    </w:p>
    <w:p w:rsidR="000856CF" w:rsidRDefault="000856CF">
      <w:pPr>
        <w:pStyle w:val="Tekstpodstawowy"/>
        <w:rPr>
          <w:szCs w:val="24"/>
        </w:rPr>
      </w:pPr>
      <w:r>
        <w:rPr>
          <w:szCs w:val="24"/>
        </w:rPr>
        <w:t>60000000-8   usługi transportowe (z wyłączeniem transportu odpadów)</w:t>
      </w:r>
    </w:p>
    <w:p w:rsidR="000856CF" w:rsidRDefault="000856CF">
      <w:pPr>
        <w:pStyle w:val="Nagwek1"/>
      </w:pPr>
      <w:bookmarkStart w:id="10" w:name="_Toc2249860"/>
      <w:r>
        <w:rPr>
          <w:szCs w:val="24"/>
        </w:rPr>
        <w:t>Rozdział IV Inne i</w:t>
      </w:r>
      <w:r>
        <w:t>nformacje</w:t>
      </w:r>
      <w:bookmarkEnd w:id="10"/>
    </w:p>
    <w:p w:rsidR="000856CF" w:rsidRDefault="000856CF">
      <w:pPr>
        <w:pStyle w:val="Tekstpodstawowy"/>
        <w:numPr>
          <w:ilvl w:val="0"/>
          <w:numId w:val="14"/>
        </w:numPr>
      </w:pPr>
      <w:r>
        <w:t>Zamawiający nie dopuszcza składania ofert wariantowych.</w:t>
      </w:r>
    </w:p>
    <w:p w:rsidR="00B45547" w:rsidRPr="00B45547" w:rsidRDefault="000856CF" w:rsidP="000D1355">
      <w:pPr>
        <w:pStyle w:val="Nagwek1"/>
        <w:numPr>
          <w:ilvl w:val="0"/>
          <w:numId w:val="14"/>
        </w:numPr>
      </w:pPr>
      <w:bookmarkStart w:id="11" w:name="_Toc2249861"/>
      <w:r w:rsidRPr="00B45547">
        <w:rPr>
          <w:szCs w:val="24"/>
        </w:rPr>
        <w:t>Zamawiający dopuszcza składania ofert częściowych</w:t>
      </w:r>
      <w:bookmarkEnd w:id="11"/>
    </w:p>
    <w:p w:rsidR="000D1355" w:rsidRDefault="000D1355" w:rsidP="00B45547">
      <w:pPr>
        <w:pStyle w:val="Bezodstpw"/>
      </w:pPr>
      <w:r>
        <w:t xml:space="preserve">Zamawiający dopuszcza możliwośc przedłożenie ofert częściowych obejmujących dostaw materiałów w wymaganym asortymencie. </w:t>
      </w:r>
    </w:p>
    <w:p w:rsidR="00B45547" w:rsidRDefault="00B45547" w:rsidP="000D1355">
      <w:pPr>
        <w:pStyle w:val="Tekstpodstawowy"/>
        <w:ind w:left="720"/>
      </w:pPr>
    </w:p>
    <w:p w:rsidR="000856CF" w:rsidRDefault="000856CF">
      <w:pPr>
        <w:pStyle w:val="Tekstpodstawowy"/>
        <w:numPr>
          <w:ilvl w:val="0"/>
          <w:numId w:val="14"/>
        </w:numPr>
      </w:pPr>
      <w:r>
        <w:t>Zamawiający nie dopuszcza składania oferty w postaci katalogów elektronicznych.</w:t>
      </w:r>
    </w:p>
    <w:p w:rsidR="000856CF" w:rsidRDefault="000856CF">
      <w:pPr>
        <w:pStyle w:val="Tekstpodstawowy"/>
        <w:numPr>
          <w:ilvl w:val="0"/>
          <w:numId w:val="14"/>
        </w:numPr>
      </w:pPr>
      <w:r>
        <w:t>Zamawiający nie przewiduje aukcji elektronicznej.</w:t>
      </w:r>
    </w:p>
    <w:p w:rsidR="000856CF" w:rsidRDefault="000856CF">
      <w:pPr>
        <w:pStyle w:val="Tekstpodstawowy"/>
        <w:numPr>
          <w:ilvl w:val="0"/>
          <w:numId w:val="14"/>
        </w:numPr>
        <w:rPr>
          <w:szCs w:val="24"/>
        </w:rPr>
      </w:pPr>
      <w:r>
        <w:t>Zam</w:t>
      </w:r>
      <w:r>
        <w:rPr>
          <w:szCs w:val="24"/>
        </w:rPr>
        <w:t>awiający nie przewiduje udzielenia zamówień, o których mowa w art. 67 ust. 1 pkt 6 i 7 ustawy Pzp  lub art. 134 ust. 6 pkt 3 ustawy Pzp.</w:t>
      </w:r>
    </w:p>
    <w:p w:rsidR="000856CF" w:rsidRDefault="000856CF">
      <w:pPr>
        <w:pStyle w:val="Tekstpodstawowy"/>
        <w:numPr>
          <w:ilvl w:val="0"/>
          <w:numId w:val="14"/>
        </w:numPr>
        <w:rPr>
          <w:szCs w:val="24"/>
        </w:rPr>
      </w:pPr>
      <w:r>
        <w:rPr>
          <w:szCs w:val="24"/>
        </w:rPr>
        <w:t>Zamawiający nie przewiduje rozliczenia w walutach obcych.</w:t>
      </w:r>
    </w:p>
    <w:p w:rsidR="000856CF" w:rsidRDefault="000856CF">
      <w:pPr>
        <w:pStyle w:val="Tekstpodstawowy"/>
        <w:numPr>
          <w:ilvl w:val="0"/>
          <w:numId w:val="14"/>
        </w:numPr>
        <w:rPr>
          <w:szCs w:val="24"/>
        </w:rPr>
      </w:pPr>
      <w:r>
        <w:rPr>
          <w:szCs w:val="24"/>
        </w:rPr>
        <w:t>Zamawiający nie przewiduje zwrotu kosztów udziału w postępowaniu.</w:t>
      </w:r>
    </w:p>
    <w:p w:rsidR="000856CF" w:rsidRDefault="000856CF">
      <w:pPr>
        <w:pStyle w:val="Nagwek1"/>
        <w:rPr>
          <w:szCs w:val="24"/>
        </w:rPr>
      </w:pPr>
      <w:bookmarkStart w:id="12" w:name="_Toc2249862"/>
      <w:r>
        <w:rPr>
          <w:szCs w:val="24"/>
        </w:rPr>
        <w:t>Rozdział V Termin realizacji zamówienia</w:t>
      </w:r>
      <w:bookmarkEnd w:id="12"/>
    </w:p>
    <w:p w:rsidR="000856CF" w:rsidRDefault="000856CF">
      <w:pPr>
        <w:pStyle w:val="Tekstpodstawowy"/>
        <w:rPr>
          <w:szCs w:val="24"/>
        </w:rPr>
      </w:pPr>
      <w:r>
        <w:rPr>
          <w:szCs w:val="24"/>
        </w:rPr>
        <w:tab/>
        <w:t>Sukcesywnie od dnia zawarcia umowy przez okres 18 miesięcy.</w:t>
      </w:r>
    </w:p>
    <w:p w:rsidR="000856CF" w:rsidRDefault="000856CF">
      <w:pPr>
        <w:pStyle w:val="Nagwek1"/>
      </w:pPr>
      <w:bookmarkStart w:id="13" w:name="_Toc2249863"/>
      <w:r>
        <w:rPr>
          <w:szCs w:val="24"/>
        </w:rPr>
        <w:t xml:space="preserve">Rozdział VI </w:t>
      </w:r>
      <w:r>
        <w:t>Warunki udziału w postępowaniu oraz podstawy wykluczenia</w:t>
      </w:r>
      <w:bookmarkEnd w:id="13"/>
    </w:p>
    <w:p w:rsidR="000856CF" w:rsidRDefault="000856CF">
      <w:pPr>
        <w:pStyle w:val="Tekstpodstawowy"/>
        <w:numPr>
          <w:ilvl w:val="0"/>
          <w:numId w:val="15"/>
        </w:numPr>
      </w:pPr>
      <w:r>
        <w:t xml:space="preserve">O udzielenie zamówienia mogą ubiegać się </w:t>
      </w:r>
      <w:r w:rsidR="005D17D8">
        <w:t>W</w:t>
      </w:r>
      <w:r>
        <w:t>ykonawcy, którzy nie podlegają wykluczeniu oraz spełniają warunki udziału w postępowaniu.</w:t>
      </w:r>
    </w:p>
    <w:p w:rsidR="000856CF" w:rsidRDefault="000856CF">
      <w:pPr>
        <w:pStyle w:val="Tekstpodstawowy"/>
        <w:numPr>
          <w:ilvl w:val="0"/>
          <w:numId w:val="15"/>
        </w:numPr>
      </w:pPr>
      <w:r>
        <w:t>Podstawy wykluczenia określa art. 24 ust. 1 ustawy Pzp, a okres ich trwania art. 24 ust. 7 ustawy Pzp.</w:t>
      </w:r>
    </w:p>
    <w:p w:rsidR="000856CF" w:rsidRDefault="000856CF">
      <w:pPr>
        <w:pStyle w:val="Tekstpodstawowy"/>
        <w:numPr>
          <w:ilvl w:val="0"/>
          <w:numId w:val="15"/>
        </w:numPr>
      </w:pPr>
      <w:r>
        <w:t xml:space="preserve">Zamawiający wykluczy również </w:t>
      </w:r>
      <w:r w:rsidR="005D17D8">
        <w:t>W</w:t>
      </w:r>
      <w:r>
        <w:t xml:space="preserve">ykonawcę na podstawie art. 24 ust. 5 pkt 1 ustawy Pzp, tj. wykluczy </w:t>
      </w:r>
      <w:r w:rsidR="005D17D8">
        <w:t>W</w:t>
      </w:r>
      <w:r>
        <w:t xml:space="preserve">ykonawcę w stosunku do którego otwarto likwidację, w zatwierdzonym przez sąd układzie w postępowaniu restrukturyzacyjnym jest przewidziane zaspokojenie wierzycieli przez likwidację jego majątku lub sąd zarządził likwidację jego majątku w trybie art. 332 ust. 1 ustawy z dnia 15 maja 2015 r. – Prawo </w:t>
      </w:r>
      <w:r w:rsidRPr="00F62344">
        <w:t>restrukturyzacyjne</w:t>
      </w:r>
      <w:r w:rsidR="00F62344" w:rsidRPr="00F62344">
        <w:rPr>
          <w:b/>
          <w:bCs/>
        </w:rPr>
        <w:t> </w:t>
      </w:r>
      <w:hyperlink r:id="rId11" w:history="1">
        <w:r w:rsidR="00F62344" w:rsidRPr="00F62344">
          <w:rPr>
            <w:rStyle w:val="Hipercze"/>
            <w:b/>
            <w:bCs/>
            <w:color w:val="auto"/>
          </w:rPr>
          <w:t>(Dz.U. z 2017 r. poz. 1508)</w:t>
        </w:r>
      </w:hyperlink>
      <w:r>
        <w:t xml:space="preserve">lub którego upadłość ogłoszono, z wyjątkiem </w:t>
      </w:r>
      <w:r w:rsidR="005D17D8">
        <w:t>W</w:t>
      </w:r>
      <w:r>
        <w:t xml:space="preserve">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="00F62344" w:rsidRPr="00F62344">
        <w:t>(Dz.U. z 2017 r. </w:t>
      </w:r>
      <w:hyperlink r:id="rId12" w:history="1">
        <w:r w:rsidR="00F62344" w:rsidRPr="00F62344">
          <w:rPr>
            <w:rStyle w:val="Hipercze"/>
          </w:rPr>
          <w:t>poz. 2344</w:t>
        </w:r>
      </w:hyperlink>
      <w:r w:rsidR="00F62344" w:rsidRPr="00F62344">
        <w:t> i </w:t>
      </w:r>
      <w:hyperlink r:id="rId13" w:history="1">
        <w:r w:rsidR="00F62344" w:rsidRPr="00F62344">
          <w:rPr>
            <w:rStyle w:val="Hipercze"/>
          </w:rPr>
          <w:t>2491</w:t>
        </w:r>
      </w:hyperlink>
      <w:r w:rsidR="00F62344" w:rsidRPr="00F62344">
        <w:t>oraz z 2018 r. </w:t>
      </w:r>
      <w:hyperlink r:id="rId14" w:history="1">
        <w:r w:rsidR="00F62344" w:rsidRPr="00F62344">
          <w:rPr>
            <w:rStyle w:val="Hipercze"/>
          </w:rPr>
          <w:t>poz. 398</w:t>
        </w:r>
      </w:hyperlink>
      <w:r w:rsidR="00F62344" w:rsidRPr="00F62344">
        <w:t>, </w:t>
      </w:r>
      <w:hyperlink r:id="rId15" w:history="1">
        <w:r w:rsidR="00F62344" w:rsidRPr="00F62344">
          <w:rPr>
            <w:rStyle w:val="Hipercze"/>
          </w:rPr>
          <w:t>685</w:t>
        </w:r>
      </w:hyperlink>
      <w:r w:rsidR="00F62344" w:rsidRPr="00F62344">
        <w:t>, </w:t>
      </w:r>
      <w:hyperlink r:id="rId16" w:history="1">
        <w:r w:rsidR="00F62344" w:rsidRPr="00F62344">
          <w:rPr>
            <w:rStyle w:val="Hipercze"/>
          </w:rPr>
          <w:t>1544</w:t>
        </w:r>
      </w:hyperlink>
      <w:r w:rsidR="00F62344" w:rsidRPr="00F62344">
        <w:t> i </w:t>
      </w:r>
      <w:hyperlink r:id="rId17" w:history="1">
        <w:r w:rsidR="00F62344" w:rsidRPr="00F62344">
          <w:rPr>
            <w:rStyle w:val="Hipercze"/>
          </w:rPr>
          <w:t>1629</w:t>
        </w:r>
      </w:hyperlink>
      <w:r w:rsidR="00F62344" w:rsidRPr="00F62344">
        <w:t>)</w:t>
      </w:r>
      <w:r w:rsidR="00F62344">
        <w:t xml:space="preserve">. </w:t>
      </w:r>
    </w:p>
    <w:p w:rsidR="000856CF" w:rsidRDefault="000856CF">
      <w:pPr>
        <w:pStyle w:val="Tekstpodstawowy"/>
        <w:numPr>
          <w:ilvl w:val="0"/>
          <w:numId w:val="15"/>
        </w:numPr>
      </w:pPr>
      <w:r>
        <w:t xml:space="preserve">Wykonawca, który podlega wykluczeniu na podstawie art. 24 ust. 1 pkt 13 i 14, 16-20 lub ust. 5 pkt 1 ustawy Pzp,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</w:t>
      </w:r>
      <w:r w:rsidR="005D17D8">
        <w:t>W</w:t>
      </w:r>
      <w:r>
        <w:t xml:space="preserve">ykonawcy. Nie dotyczy to sytuacji, w której wobec </w:t>
      </w:r>
      <w:r w:rsidR="005D17D8">
        <w:t>W</w:t>
      </w:r>
      <w:r>
        <w:t>ykonawcy, będącego podmiotem zbiorowym, orzeczono prawomocnym wyrokiem sądu zakaz ubiegania się o udzielenie zamówienia oraz nie upłynął określony w tym wyroku okres obowiązywania tego zakazu.</w:t>
      </w:r>
    </w:p>
    <w:p w:rsidR="000856CF" w:rsidRDefault="000856CF">
      <w:pPr>
        <w:pStyle w:val="Tekstpodstawowy"/>
        <w:numPr>
          <w:ilvl w:val="0"/>
          <w:numId w:val="15"/>
        </w:numPr>
      </w:pPr>
      <w:r>
        <w:t xml:space="preserve">Wykonawca nie podlega wykluczeniu, jeżeli </w:t>
      </w:r>
      <w:r w:rsidR="001406C0">
        <w:t>Z</w:t>
      </w:r>
      <w:r>
        <w:t xml:space="preserve">amawiający, uwzględniając wagę i szczególne okoliczności czynu </w:t>
      </w:r>
      <w:r w:rsidR="005D17D8">
        <w:t>W</w:t>
      </w:r>
      <w:r>
        <w:t>ykonawcy, uzna za dowody</w:t>
      </w:r>
      <w:r w:rsidR="009A466C">
        <w:t xml:space="preserve"> opisane w rozdziale VI punkcie 4</w:t>
      </w:r>
      <w:r>
        <w:t>.</w:t>
      </w:r>
    </w:p>
    <w:p w:rsidR="000856CF" w:rsidRDefault="000856CF">
      <w:pPr>
        <w:pStyle w:val="Tekstpodstawowy"/>
        <w:numPr>
          <w:ilvl w:val="0"/>
          <w:numId w:val="15"/>
        </w:numPr>
      </w:pPr>
      <w:r>
        <w:t xml:space="preserve">Zamawiający wykluczy </w:t>
      </w:r>
      <w:r w:rsidR="005D17D8">
        <w:t>W</w:t>
      </w:r>
      <w:r>
        <w:t>ykonawcę, który nie wykazał braku podstaw wykluczenia lub nie wykazał spełniania warunków udziału w postępowaniu.</w:t>
      </w:r>
    </w:p>
    <w:p w:rsidR="000856CF" w:rsidRDefault="000856CF">
      <w:pPr>
        <w:pStyle w:val="Tekstpodstawowy"/>
        <w:numPr>
          <w:ilvl w:val="0"/>
          <w:numId w:val="15"/>
        </w:numPr>
        <w:rPr>
          <w:b/>
          <w:bCs/>
          <w:szCs w:val="24"/>
        </w:rPr>
      </w:pPr>
      <w:r>
        <w:t xml:space="preserve">Zamawiający może wykluczyć </w:t>
      </w:r>
      <w:r w:rsidR="005D17D8">
        <w:t>W</w:t>
      </w:r>
      <w:r>
        <w:t>ykonawcę na każdym etapie postępowania o udzielenie zamówienia.</w:t>
      </w:r>
    </w:p>
    <w:p w:rsidR="000856CF" w:rsidRDefault="000856CF">
      <w:pPr>
        <w:pStyle w:val="Tekstpodstawowy"/>
        <w:numPr>
          <w:ilvl w:val="0"/>
          <w:numId w:val="15"/>
        </w:numPr>
        <w:rPr>
          <w:kern w:val="1"/>
          <w:szCs w:val="24"/>
        </w:rPr>
      </w:pPr>
      <w:r>
        <w:rPr>
          <w:b/>
          <w:bCs/>
          <w:szCs w:val="24"/>
        </w:rPr>
        <w:t xml:space="preserve">Zamawiający wymaga, by </w:t>
      </w:r>
      <w:r w:rsidR="005D17D8">
        <w:rPr>
          <w:b/>
          <w:bCs/>
          <w:szCs w:val="24"/>
        </w:rPr>
        <w:t>W</w:t>
      </w:r>
      <w:r>
        <w:rPr>
          <w:b/>
          <w:bCs/>
          <w:szCs w:val="24"/>
        </w:rPr>
        <w:t>ykonawca spełniał poniższe warunki udziału w postępowaniu:</w:t>
      </w:r>
    </w:p>
    <w:p w:rsidR="000856CF" w:rsidRDefault="000856CF">
      <w:pPr>
        <w:pStyle w:val="Tekstpodstawowy"/>
        <w:numPr>
          <w:ilvl w:val="1"/>
          <w:numId w:val="15"/>
        </w:numPr>
        <w:ind w:left="1077" w:hanging="340"/>
        <w:rPr>
          <w:kern w:val="1"/>
          <w:szCs w:val="24"/>
        </w:rPr>
      </w:pPr>
      <w:r>
        <w:rPr>
          <w:kern w:val="1"/>
          <w:szCs w:val="24"/>
        </w:rPr>
        <w:t>w zakresie kompetencji lub uprawnień do prowadzenia określonej działalności zawodowej:</w:t>
      </w:r>
    </w:p>
    <w:p w:rsidR="000856CF" w:rsidRDefault="000856CF">
      <w:pPr>
        <w:pStyle w:val="Tekstpodstawowy"/>
        <w:ind w:left="1077" w:right="-170" w:hanging="340"/>
        <w:rPr>
          <w:kern w:val="1"/>
          <w:szCs w:val="24"/>
        </w:rPr>
      </w:pPr>
      <w:r>
        <w:rPr>
          <w:kern w:val="1"/>
          <w:szCs w:val="24"/>
        </w:rPr>
        <w:t xml:space="preserve">posiadanie zezwolenia na wykonywanie zawodu przewoźnika </w:t>
      </w:r>
      <w:bookmarkStart w:id="14" w:name="highlightHit_78"/>
      <w:bookmarkEnd w:id="14"/>
      <w:r>
        <w:rPr>
          <w:kern w:val="1"/>
          <w:szCs w:val="24"/>
        </w:rPr>
        <w:t>drogowego;</w:t>
      </w:r>
    </w:p>
    <w:p w:rsidR="000856CF" w:rsidRDefault="000856CF">
      <w:pPr>
        <w:pStyle w:val="Tekstpodstawowy"/>
        <w:numPr>
          <w:ilvl w:val="1"/>
          <w:numId w:val="15"/>
        </w:numPr>
        <w:rPr>
          <w:kern w:val="1"/>
          <w:szCs w:val="24"/>
        </w:rPr>
      </w:pPr>
      <w:r>
        <w:rPr>
          <w:kern w:val="1"/>
          <w:szCs w:val="24"/>
        </w:rPr>
        <w:t>w zakresie sytuacji ekonomicznej lub finansowej:</w:t>
      </w:r>
    </w:p>
    <w:p w:rsidR="000856CF" w:rsidRDefault="000856CF">
      <w:pPr>
        <w:pStyle w:val="Tekstpodstawowy"/>
        <w:rPr>
          <w:rFonts w:eastAsia="Times New Roman"/>
          <w:kern w:val="1"/>
          <w:szCs w:val="24"/>
        </w:rPr>
      </w:pPr>
      <w:r>
        <w:rPr>
          <w:kern w:val="1"/>
          <w:szCs w:val="24"/>
        </w:rPr>
        <w:t>posiadanie ubezpieczenia w zakresie odpowiedzialności cywilnej w zakresie prowadzo</w:t>
      </w:r>
      <w:r>
        <w:rPr>
          <w:szCs w:val="24"/>
        </w:rPr>
        <w:t xml:space="preserve">nej działalności związanej z przedmiotem zamówienia </w:t>
      </w:r>
      <w:r>
        <w:rPr>
          <w:kern w:val="1"/>
          <w:szCs w:val="24"/>
        </w:rPr>
        <w:t>na kwotę nie mniejszą niż 100 000 zł</w:t>
      </w:r>
      <w:r w:rsidR="001406C0">
        <w:rPr>
          <w:kern w:val="1"/>
          <w:szCs w:val="24"/>
        </w:rPr>
        <w:t xml:space="preserve"> (słownie: sto tysięcy złotych 00/100 groszy)</w:t>
      </w:r>
      <w:r>
        <w:rPr>
          <w:kern w:val="1"/>
          <w:szCs w:val="24"/>
        </w:rPr>
        <w:t>;</w:t>
      </w:r>
    </w:p>
    <w:p w:rsidR="000856CF" w:rsidRDefault="000856CF">
      <w:pPr>
        <w:pStyle w:val="Tekstpodstawowy"/>
        <w:numPr>
          <w:ilvl w:val="1"/>
          <w:numId w:val="15"/>
        </w:numPr>
        <w:rPr>
          <w:szCs w:val="24"/>
        </w:rPr>
      </w:pPr>
      <w:r>
        <w:rPr>
          <w:rFonts w:eastAsia="Times New Roman"/>
          <w:kern w:val="1"/>
          <w:szCs w:val="24"/>
        </w:rPr>
        <w:t xml:space="preserve">w zakresie </w:t>
      </w:r>
      <w:r>
        <w:rPr>
          <w:szCs w:val="24"/>
        </w:rPr>
        <w:t>zdolności technicznej lub zawodowej:</w:t>
      </w:r>
    </w:p>
    <w:p w:rsidR="000856CF" w:rsidRDefault="000856CF">
      <w:pPr>
        <w:pStyle w:val="Tekstpodstawowy"/>
        <w:numPr>
          <w:ilvl w:val="2"/>
          <w:numId w:val="15"/>
        </w:numPr>
        <w:rPr>
          <w:szCs w:val="24"/>
        </w:rPr>
      </w:pPr>
      <w:r>
        <w:rPr>
          <w:szCs w:val="24"/>
        </w:rPr>
        <w:t>dysponowanie minimum dwoma samowyładowczymi pojazdami ciężarowymi – wywrotkami o ładowności w przedziale 12-25 ton,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numPr>
          <w:ilvl w:val="0"/>
          <w:numId w:val="15"/>
        </w:numPr>
      </w:pPr>
      <w:r>
        <w:rPr>
          <w:szCs w:val="24"/>
        </w:rPr>
        <w:t>Wykonawca może w celu potwierdzenia spełniania warunków udziału w postępowaniu, polegać na zdolnościach technicznych lub zawodowych lub sytuacji finan</w:t>
      </w:r>
      <w:r>
        <w:t>sowej lub ekonomicznej innych podmiotów, niezależnie od charakteru prawnego łączących go z nim stosunków prawnych.</w:t>
      </w:r>
    </w:p>
    <w:p w:rsidR="000856CF" w:rsidRDefault="000856CF">
      <w:pPr>
        <w:pStyle w:val="Tekstpodstawowy"/>
        <w:numPr>
          <w:ilvl w:val="0"/>
          <w:numId w:val="15"/>
        </w:numPr>
        <w:ind w:left="737" w:hanging="397"/>
      </w:pPr>
      <w:r>
        <w:t xml:space="preserve">Wykonawca, który polega na zdolnościach lub sytuacji innych podmiotów, musi udowodnić </w:t>
      </w:r>
      <w:r w:rsidR="001406C0">
        <w:t>Z</w:t>
      </w:r>
      <w:r>
        <w:t>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E16CC9" w:rsidRDefault="000856CF" w:rsidP="00E16CC9">
      <w:pPr>
        <w:pStyle w:val="Tekstpodstawowy"/>
        <w:numPr>
          <w:ilvl w:val="0"/>
          <w:numId w:val="15"/>
        </w:numPr>
        <w:ind w:left="737" w:hanging="397"/>
        <w:rPr>
          <w:szCs w:val="24"/>
        </w:rPr>
      </w:pPr>
      <w:r>
        <w:t xml:space="preserve">Zamawiający oceni, czy udostępniane </w:t>
      </w:r>
      <w:r w:rsidR="005D17D8">
        <w:t>W</w:t>
      </w:r>
      <w:r>
        <w:t xml:space="preserve">ykonawcy przez inne podmioty zdolności techniczne lub zawodowe lub ich sytuacja finansowa lub ekonomiczna, pozwalają na wykazanie przez </w:t>
      </w:r>
      <w:r w:rsidR="005D17D8">
        <w:t>W</w:t>
      </w:r>
      <w:r>
        <w:t xml:space="preserve">ykonawcę spełniania warunków udziału w postępowaniu oraz zbada, czy nie zachodzą wobec tego podmiotu wskazane </w:t>
      </w:r>
      <w:r w:rsidR="0062172C">
        <w:t xml:space="preserve">powyżej </w:t>
      </w:r>
      <w:r>
        <w:t xml:space="preserve"> podstawy wykluczenia.</w:t>
      </w:r>
    </w:p>
    <w:p w:rsidR="00387924" w:rsidRPr="00E16CC9" w:rsidRDefault="00847FEF" w:rsidP="00E16CC9">
      <w:pPr>
        <w:pStyle w:val="Tekstpodstawowy"/>
        <w:numPr>
          <w:ilvl w:val="0"/>
          <w:numId w:val="15"/>
        </w:numPr>
        <w:ind w:left="737" w:hanging="397"/>
        <w:rPr>
          <w:szCs w:val="24"/>
        </w:rPr>
      </w:pPr>
      <w:r>
        <w:t xml:space="preserve">Zamawiający wezwie Wykonawcę do przedłożenia </w:t>
      </w:r>
      <w:r w:rsidR="009A6C11">
        <w:t>wyjaśnień, w tym do</w:t>
      </w:r>
      <w:r w:rsidR="00AA6602">
        <w:t xml:space="preserve">wodów </w:t>
      </w:r>
      <w:r>
        <w:t>potwierdzających możliwość realizacji kryterium czasu dostawy, jeśli zaoferowany czas dostawy będzie w sposób</w:t>
      </w:r>
      <w:ins w:id="15" w:author="Pracownik" w:date="2018-12-04T11:10:00Z">
        <w:r w:rsidR="00387924">
          <w:t xml:space="preserve"> </w:t>
        </w:r>
      </w:ins>
      <w:r>
        <w:t xml:space="preserve">znaczący odbiegać od innych zaoferowanych lub jeśli zamawiający będzie podejrzewał, że zaoferowany czas dostawy nie jest możliwy do spełnienia. </w:t>
      </w:r>
    </w:p>
    <w:p w:rsidR="000856CF" w:rsidRPr="0062172C" w:rsidRDefault="000856CF">
      <w:pPr>
        <w:pStyle w:val="Tekstpodstawowy"/>
        <w:numPr>
          <w:ilvl w:val="0"/>
          <w:numId w:val="15"/>
        </w:numPr>
        <w:ind w:left="737" w:hanging="397"/>
        <w:rPr>
          <w:szCs w:val="24"/>
        </w:rPr>
      </w:pPr>
      <w:r w:rsidRPr="0062172C">
        <w:rPr>
          <w:szCs w:val="24"/>
        </w:rPr>
        <w:t xml:space="preserve">Zamawiający będzie mógł rozwiązać umowę, jeżeli okaże się, że </w:t>
      </w:r>
      <w:r w:rsidR="005D17D8" w:rsidRPr="0062172C">
        <w:rPr>
          <w:szCs w:val="24"/>
        </w:rPr>
        <w:t>W</w:t>
      </w:r>
      <w:r w:rsidRPr="0062172C">
        <w:rPr>
          <w:szCs w:val="24"/>
        </w:rPr>
        <w:t>ykonawca w chwili zawarcia umowy podlegał wykluczeniu z postępowania na podstawie art. 24 ust. 1 ustawy Pzp.</w:t>
      </w:r>
    </w:p>
    <w:p w:rsidR="000856CF" w:rsidRDefault="000856CF">
      <w:pPr>
        <w:pStyle w:val="Nagwek1"/>
        <w:rPr>
          <w:b w:val="0"/>
          <w:szCs w:val="24"/>
          <w:u w:val="single"/>
        </w:rPr>
      </w:pPr>
      <w:bookmarkStart w:id="16" w:name="_Toc2249864"/>
      <w:r>
        <w:rPr>
          <w:szCs w:val="24"/>
        </w:rPr>
        <w:t>Rozdział VII Wykaz wymaganych oświadczeń i innych dokumentów</w:t>
      </w:r>
      <w:bookmarkEnd w:id="16"/>
    </w:p>
    <w:p w:rsidR="000856CF" w:rsidRDefault="000856CF">
      <w:pPr>
        <w:pStyle w:val="Tekstpodstawowy"/>
        <w:rPr>
          <w:szCs w:val="24"/>
        </w:rPr>
      </w:pPr>
      <w:r>
        <w:rPr>
          <w:szCs w:val="24"/>
          <w:u w:val="single"/>
        </w:rPr>
        <w:t>Oświadczenie i dokumenty składane w terminie składania ofert: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numPr>
          <w:ilvl w:val="0"/>
          <w:numId w:val="16"/>
        </w:numPr>
        <w:rPr>
          <w:rFonts w:eastAsia="Times New Roman" w:cs="Times New Roman"/>
          <w:szCs w:val="24"/>
        </w:rPr>
      </w:pPr>
      <w:r>
        <w:rPr>
          <w:szCs w:val="24"/>
        </w:rPr>
        <w:t>Oferta zgodnie z załącznikiem nr 1 do SIWZ.</w:t>
      </w:r>
    </w:p>
    <w:p w:rsidR="000856CF" w:rsidRDefault="000856CF">
      <w:pPr>
        <w:pStyle w:val="Tekstpodstawowy"/>
        <w:numPr>
          <w:ilvl w:val="0"/>
          <w:numId w:val="16"/>
        </w:numPr>
        <w:rPr>
          <w:szCs w:val="24"/>
        </w:rPr>
      </w:pPr>
      <w:r>
        <w:rPr>
          <w:rFonts w:eastAsia="Times New Roman" w:cs="Times New Roman"/>
          <w:szCs w:val="24"/>
        </w:rPr>
        <w:t>Formularz cenowy zgodnie z załącznikiem nr 5 do SIWZ.</w:t>
      </w:r>
    </w:p>
    <w:p w:rsidR="000856CF" w:rsidRDefault="000856CF">
      <w:pPr>
        <w:pStyle w:val="Tekstpodstawowy"/>
        <w:numPr>
          <w:ilvl w:val="0"/>
          <w:numId w:val="16"/>
        </w:numPr>
        <w:rPr>
          <w:szCs w:val="24"/>
        </w:rPr>
      </w:pPr>
      <w:r>
        <w:rPr>
          <w:szCs w:val="24"/>
        </w:rPr>
        <w:t xml:space="preserve">Do oferty każdy </w:t>
      </w:r>
      <w:r w:rsidR="005D17D8">
        <w:rPr>
          <w:szCs w:val="24"/>
        </w:rPr>
        <w:t>W</w:t>
      </w:r>
      <w:r>
        <w:rPr>
          <w:szCs w:val="24"/>
        </w:rPr>
        <w:t xml:space="preserve">ykonawca musi dołączyć aktualne na dzień składania ofert oświadczenia w zakresie wskazanym w załączniku nr 2 oraz nr 3 do SIWZ. Informacje zawarte w oświadczeniach będą stanowić wstępne potwierdzenie, że </w:t>
      </w:r>
      <w:r w:rsidR="005D17D8">
        <w:rPr>
          <w:szCs w:val="24"/>
        </w:rPr>
        <w:t>W</w:t>
      </w:r>
      <w:r>
        <w:rPr>
          <w:szCs w:val="24"/>
        </w:rPr>
        <w:t>ykonawca nie podlega wykluczeniu oraz spełnia warunki udziału w postępowaniu.</w:t>
      </w:r>
    </w:p>
    <w:p w:rsidR="000856CF" w:rsidRDefault="000856CF">
      <w:pPr>
        <w:pStyle w:val="Tekstpodstawowy"/>
        <w:numPr>
          <w:ilvl w:val="0"/>
          <w:numId w:val="16"/>
        </w:numPr>
        <w:rPr>
          <w:szCs w:val="24"/>
        </w:rPr>
      </w:pPr>
      <w:r>
        <w:rPr>
          <w:szCs w:val="24"/>
        </w:rPr>
        <w:t xml:space="preserve">Dowód dysponowania niezbędnymi zasobami podmiotu trzeciego, w szczególności w formie zobowiązania tego podmiotu do oddania do dyspozycji </w:t>
      </w:r>
      <w:r w:rsidR="005D17D8">
        <w:rPr>
          <w:szCs w:val="24"/>
        </w:rPr>
        <w:t>W</w:t>
      </w:r>
      <w:r>
        <w:rPr>
          <w:szCs w:val="24"/>
        </w:rPr>
        <w:t xml:space="preserve">ykonawcy niezbędnych zasobów na potrzeby realizacji zamówienia - w przypadku, gdy </w:t>
      </w:r>
      <w:r w:rsidR="005D17D8">
        <w:rPr>
          <w:szCs w:val="24"/>
        </w:rPr>
        <w:t>W</w:t>
      </w:r>
      <w:r>
        <w:rPr>
          <w:szCs w:val="24"/>
        </w:rPr>
        <w:t>ykonawca polega na zdolnościach lub sytuacji innego podmiotu.</w:t>
      </w:r>
    </w:p>
    <w:p w:rsidR="000856CF" w:rsidRDefault="000856CF">
      <w:pPr>
        <w:pStyle w:val="Tekstpodstawowy"/>
        <w:numPr>
          <w:ilvl w:val="0"/>
          <w:numId w:val="16"/>
        </w:numPr>
        <w:rPr>
          <w:rFonts w:eastAsia="Times New Roman" w:cs="Times New Roman"/>
          <w:szCs w:val="24"/>
        </w:rPr>
      </w:pPr>
      <w:r>
        <w:rPr>
          <w:szCs w:val="24"/>
        </w:rPr>
        <w:t>Pełnomocnictwa w oryginale albo notarialnie potwierdzonej kopii - w przypadku, gdy oferta została podpisana przez pełnomocnika.</w:t>
      </w:r>
    </w:p>
    <w:p w:rsidR="000856CF" w:rsidRDefault="000856CF">
      <w:pPr>
        <w:pStyle w:val="Tekstpodstawowy"/>
        <w:rPr>
          <w:rFonts w:eastAsia="Times New Roman" w:cs="Times New Roman"/>
          <w:szCs w:val="24"/>
        </w:rPr>
      </w:pPr>
    </w:p>
    <w:p w:rsidR="000856CF" w:rsidRDefault="000856CF">
      <w:pPr>
        <w:pStyle w:val="Tekstpodstawowy"/>
        <w:rPr>
          <w:szCs w:val="24"/>
        </w:rPr>
      </w:pPr>
      <w:r>
        <w:rPr>
          <w:szCs w:val="24"/>
          <w:u w:val="single"/>
        </w:rPr>
        <w:t>Oświadczenie składane po otwarciu ofert: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numPr>
          <w:ilvl w:val="0"/>
          <w:numId w:val="16"/>
        </w:numPr>
        <w:rPr>
          <w:szCs w:val="24"/>
        </w:rPr>
      </w:pPr>
      <w:r>
        <w:rPr>
          <w:rFonts w:eastAsia="Times New Roman" w:cs="Times New Roman"/>
          <w:szCs w:val="24"/>
        </w:rPr>
        <w:t xml:space="preserve">Wykonawca w terminie 3 dni od dnia zamieszczenia na stronie internetowej informacji z otwarcia ofert przekaże Zamawiającemu oświadczenie o przynależności albo braku przynależności do tej samej grupy kapitałowej; w przypadku przynależności do tej samej grupy kapitałowej wraz ze złożeniem oświadczenia, </w:t>
      </w:r>
      <w:r w:rsidR="005D17D8"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zCs w:val="24"/>
        </w:rPr>
        <w:t xml:space="preserve">ykonawca może przedstawić dowody, że powiązania z innym </w:t>
      </w:r>
      <w:r w:rsidR="005D17D8"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zCs w:val="24"/>
        </w:rPr>
        <w:t>ykonawcą nie prowadzą do zakłócenia konkurencji w postępowaniu. Wzór oświadczenia stanowi załącznik nr 4 do SIWZ.</w:t>
      </w:r>
    </w:p>
    <w:p w:rsidR="000856CF" w:rsidRDefault="000856CF">
      <w:pPr>
        <w:pStyle w:val="Tekstpodstawowy"/>
        <w:numPr>
          <w:ilvl w:val="0"/>
          <w:numId w:val="16"/>
        </w:numPr>
        <w:rPr>
          <w:szCs w:val="24"/>
        </w:rPr>
      </w:pPr>
      <w:r>
        <w:rPr>
          <w:szCs w:val="24"/>
        </w:rPr>
        <w:t xml:space="preserve">Oświadczenie należy  złożyć w oparciu o zamieszczony na stronie internetowej </w:t>
      </w:r>
      <w:r w:rsidR="0062172C">
        <w:rPr>
          <w:szCs w:val="24"/>
        </w:rPr>
        <w:t>Z</w:t>
      </w:r>
      <w:r>
        <w:rPr>
          <w:szCs w:val="24"/>
        </w:rPr>
        <w:t>amawiającego (www.wodociagizorawina.pl) wykaz złożonych w danym postępowaniu ofert.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  <w:u w:val="single"/>
        </w:rPr>
      </w:pPr>
      <w:r>
        <w:rPr>
          <w:szCs w:val="24"/>
          <w:u w:val="single"/>
        </w:rPr>
        <w:t xml:space="preserve">Oświadczenie i dokumenty składane przez </w:t>
      </w:r>
      <w:r w:rsidR="005D17D8">
        <w:rPr>
          <w:szCs w:val="24"/>
          <w:u w:val="single"/>
        </w:rPr>
        <w:t>W</w:t>
      </w:r>
      <w:r>
        <w:rPr>
          <w:szCs w:val="24"/>
          <w:u w:val="single"/>
        </w:rPr>
        <w:t xml:space="preserve">ykonawcę </w:t>
      </w:r>
      <w:bookmarkStart w:id="17" w:name="main-form%3Afull-content-document-view-p"/>
      <w:r>
        <w:rPr>
          <w:szCs w:val="24"/>
          <w:u w:val="single"/>
        </w:rPr>
        <w:t>którego oferta została najwyżej oceniona na wezwanie Zamawiającego:</w:t>
      </w:r>
    </w:p>
    <w:p w:rsidR="000856CF" w:rsidRDefault="000856CF">
      <w:pPr>
        <w:pStyle w:val="Tekstpodstawowy"/>
        <w:rPr>
          <w:szCs w:val="24"/>
          <w:u w:val="single"/>
        </w:rPr>
      </w:pPr>
    </w:p>
    <w:p w:rsidR="000856CF" w:rsidRDefault="000856CF">
      <w:pPr>
        <w:pStyle w:val="Tekstpodstawowy"/>
        <w:numPr>
          <w:ilvl w:val="0"/>
          <w:numId w:val="17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Zamawiający wezwie </w:t>
      </w:r>
      <w:r w:rsidR="005D17D8"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zCs w:val="24"/>
        </w:rPr>
        <w:t xml:space="preserve">ykonawcę </w:t>
      </w:r>
      <w:bookmarkEnd w:id="17"/>
      <w:r>
        <w:rPr>
          <w:rFonts w:eastAsia="Times New Roman" w:cs="Times New Roman"/>
          <w:szCs w:val="24"/>
        </w:rPr>
        <w:t>którego oferta została najwyżej oceniona, do złożenia w wyznaczonym, nie krótszym niż 5 dni, terminie aktualnych na dzień złożenia</w:t>
      </w:r>
      <w:r w:rsidR="00887294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wskazanych oświadczeń lub dokumentów.</w:t>
      </w:r>
    </w:p>
    <w:p w:rsidR="000856CF" w:rsidRDefault="000856CF">
      <w:pPr>
        <w:pStyle w:val="Tekstpodstawowy"/>
        <w:numPr>
          <w:ilvl w:val="0"/>
          <w:numId w:val="17"/>
        </w:numPr>
        <w:rPr>
          <w:szCs w:val="24"/>
        </w:rPr>
      </w:pPr>
      <w:r>
        <w:rPr>
          <w:rFonts w:eastAsia="Times New Roman" w:cs="Times New Roman"/>
          <w:szCs w:val="24"/>
        </w:rPr>
        <w:t xml:space="preserve">W celu potwierdzenia spełnienia przez </w:t>
      </w:r>
      <w:r w:rsidR="00151802">
        <w:rPr>
          <w:rFonts w:eastAsia="Times New Roman" w:cs="Times New Roman"/>
          <w:szCs w:val="24"/>
        </w:rPr>
        <w:t>przedmiot</w:t>
      </w:r>
      <w:r>
        <w:rPr>
          <w:rFonts w:eastAsia="Times New Roman" w:cs="Times New Roman"/>
          <w:szCs w:val="24"/>
        </w:rPr>
        <w:t xml:space="preserve"> dostawy wymagań określonych przez </w:t>
      </w:r>
      <w:r w:rsidR="00151802">
        <w:rPr>
          <w:rFonts w:eastAsia="Times New Roman" w:cs="Times New Roman"/>
          <w:szCs w:val="24"/>
        </w:rPr>
        <w:t>Z</w:t>
      </w:r>
      <w:r>
        <w:rPr>
          <w:rFonts w:eastAsia="Times New Roman" w:cs="Times New Roman"/>
          <w:szCs w:val="24"/>
        </w:rPr>
        <w:t>amawiają</w:t>
      </w:r>
      <w:r>
        <w:rPr>
          <w:szCs w:val="24"/>
        </w:rPr>
        <w:t xml:space="preserve">cego </w:t>
      </w:r>
      <w:r w:rsidR="00151802">
        <w:rPr>
          <w:szCs w:val="24"/>
        </w:rPr>
        <w:t>W</w:t>
      </w:r>
      <w:r>
        <w:rPr>
          <w:szCs w:val="24"/>
        </w:rPr>
        <w:t xml:space="preserve">ykonawca przedłoży </w:t>
      </w:r>
      <w:r>
        <w:rPr>
          <w:rFonts w:eastAsia="Times New Roman" w:cs="Times New Roman"/>
          <w:b/>
          <w:szCs w:val="24"/>
        </w:rPr>
        <w:t>aktualne orzeczenie o jakości kruszyw</w:t>
      </w:r>
      <w:r>
        <w:rPr>
          <w:rFonts w:eastAsia="Times New Roman" w:cs="Times New Roman"/>
          <w:szCs w:val="24"/>
        </w:rPr>
        <w:t xml:space="preserve"> dokumentujące </w:t>
      </w:r>
      <w:r w:rsidR="00151802">
        <w:rPr>
          <w:rFonts w:eastAsia="Times New Roman" w:cs="Times New Roman"/>
          <w:szCs w:val="24"/>
        </w:rPr>
        <w:t xml:space="preserve">spełnianie przez przedmiot dostawy </w:t>
      </w:r>
      <w:r>
        <w:rPr>
          <w:rFonts w:eastAsia="Times New Roman" w:cs="Times New Roman"/>
          <w:szCs w:val="24"/>
        </w:rPr>
        <w:t>wymaga</w:t>
      </w:r>
      <w:r w:rsidR="00151802">
        <w:rPr>
          <w:rFonts w:eastAsia="Times New Roman" w:cs="Times New Roman"/>
          <w:szCs w:val="24"/>
        </w:rPr>
        <w:t>ńw zakresie</w:t>
      </w:r>
      <w:r>
        <w:rPr>
          <w:rFonts w:eastAsia="Times New Roman" w:cs="Times New Roman"/>
          <w:szCs w:val="24"/>
        </w:rPr>
        <w:t xml:space="preserve"> jakości kruszyw, </w:t>
      </w:r>
      <w:r>
        <w:rPr>
          <w:szCs w:val="24"/>
        </w:rPr>
        <w:t>oddzielnie dla każdej pozycji, zgodnie z określonądla niej normą.</w:t>
      </w:r>
    </w:p>
    <w:p w:rsidR="000856CF" w:rsidRDefault="000856CF">
      <w:pPr>
        <w:pStyle w:val="Tekstpodstawowy"/>
        <w:numPr>
          <w:ilvl w:val="0"/>
          <w:numId w:val="17"/>
        </w:numPr>
      </w:pPr>
      <w:r>
        <w:rPr>
          <w:szCs w:val="24"/>
        </w:rPr>
        <w:t xml:space="preserve">W celu potwierdzenia spełniania przez </w:t>
      </w:r>
      <w:r w:rsidR="00113289">
        <w:rPr>
          <w:szCs w:val="24"/>
        </w:rPr>
        <w:t>W</w:t>
      </w:r>
      <w:r>
        <w:rPr>
          <w:szCs w:val="24"/>
        </w:rPr>
        <w:t xml:space="preserve">ykonawcę warunków udziału w postępowaniu </w:t>
      </w:r>
      <w:r w:rsidR="00113289">
        <w:rPr>
          <w:szCs w:val="24"/>
        </w:rPr>
        <w:t>Z</w:t>
      </w:r>
      <w:r>
        <w:rPr>
          <w:szCs w:val="24"/>
        </w:rPr>
        <w:t>amawiający zażąda następujących dokumentów.</w:t>
      </w:r>
    </w:p>
    <w:p w:rsidR="000856CF" w:rsidRDefault="000856CF">
      <w:pPr>
        <w:pStyle w:val="Tekstpodstawowy"/>
        <w:numPr>
          <w:ilvl w:val="1"/>
          <w:numId w:val="17"/>
        </w:numPr>
        <w:rPr>
          <w:kern w:val="1"/>
        </w:rPr>
      </w:pPr>
      <w:r>
        <w:t xml:space="preserve">zezwolenia na wykonywanie zawodu przewoźnika </w:t>
      </w:r>
      <w:bookmarkStart w:id="18" w:name="highlightHit_782"/>
      <w:bookmarkEnd w:id="18"/>
      <w:r>
        <w:t>drogowego;</w:t>
      </w:r>
    </w:p>
    <w:p w:rsidR="000856CF" w:rsidRDefault="000856CF">
      <w:pPr>
        <w:pStyle w:val="Tekstpodstawowy"/>
        <w:numPr>
          <w:ilvl w:val="1"/>
          <w:numId w:val="17"/>
        </w:numPr>
      </w:pPr>
      <w:r>
        <w:rPr>
          <w:kern w:val="1"/>
        </w:rPr>
        <w:t>dokumentu potwierdzaj</w:t>
      </w:r>
      <w:r>
        <w:t xml:space="preserve">ącego, że </w:t>
      </w:r>
      <w:r w:rsidR="00113289">
        <w:t>W</w:t>
      </w:r>
      <w:r>
        <w:t xml:space="preserve">ykonawca jest ubezpieczony od odpowiedzialności cywilnej w zakresie prowadzonej działalności związanej z przedmiotem zamówienia na sumę gwarancyjną </w:t>
      </w:r>
      <w:r>
        <w:rPr>
          <w:kern w:val="1"/>
        </w:rPr>
        <w:t xml:space="preserve"> nie mniejszą niż 100 000 zł</w:t>
      </w:r>
      <w:r w:rsidR="00113289">
        <w:rPr>
          <w:kern w:val="1"/>
        </w:rPr>
        <w:t xml:space="preserve"> (słownie: sto tysięcy złotych 00/100 groszy)</w:t>
      </w:r>
      <w:r>
        <w:rPr>
          <w:kern w:val="1"/>
        </w:rPr>
        <w:t>,</w:t>
      </w:r>
    </w:p>
    <w:p w:rsidR="000856CF" w:rsidRDefault="000856CF">
      <w:pPr>
        <w:pStyle w:val="Tekstpodstawowy"/>
        <w:numPr>
          <w:ilvl w:val="1"/>
          <w:numId w:val="17"/>
        </w:numPr>
        <w:rPr>
          <w:rFonts w:eastAsia="Times New Roman" w:cs="Times New Roman"/>
          <w:szCs w:val="24"/>
        </w:rPr>
      </w:pPr>
      <w:r>
        <w:t xml:space="preserve">wykazu wyposażenia dostępnego </w:t>
      </w:r>
      <w:r w:rsidR="00113289">
        <w:t>W</w:t>
      </w:r>
      <w:r>
        <w:t>ykonawcy w ce</w:t>
      </w:r>
      <w:r>
        <w:rPr>
          <w:rFonts w:eastAsia="Times New Roman" w:cs="Times New Roman"/>
          <w:szCs w:val="24"/>
        </w:rPr>
        <w:t xml:space="preserve">lu wykonania zamówienia publicznego wraz z informacją o podstawie do dysponowania tymi zasobami zgodnie z wymogami </w:t>
      </w:r>
      <w:r w:rsidR="00113289">
        <w:rPr>
          <w:rFonts w:eastAsia="Times New Roman" w:cs="Times New Roman"/>
          <w:szCs w:val="24"/>
        </w:rPr>
        <w:t xml:space="preserve">wskazanymi w </w:t>
      </w:r>
      <w:r>
        <w:rPr>
          <w:rFonts w:eastAsia="Times New Roman" w:cs="Times New Roman"/>
          <w:szCs w:val="24"/>
        </w:rPr>
        <w:t>rozdzia</w:t>
      </w:r>
      <w:r w:rsidR="00113289">
        <w:rPr>
          <w:rFonts w:eastAsia="Times New Roman" w:cs="Times New Roman"/>
          <w:szCs w:val="24"/>
        </w:rPr>
        <w:t>le</w:t>
      </w:r>
      <w:r>
        <w:rPr>
          <w:rFonts w:eastAsia="Times New Roman" w:cs="Times New Roman"/>
          <w:szCs w:val="24"/>
        </w:rPr>
        <w:t xml:space="preserve"> VI pkt. 8 ppkt 3 lit. a.</w:t>
      </w:r>
    </w:p>
    <w:p w:rsidR="000856CF" w:rsidRDefault="000856CF">
      <w:pPr>
        <w:pStyle w:val="Tekstpodstawowy"/>
        <w:numPr>
          <w:ilvl w:val="0"/>
          <w:numId w:val="17"/>
        </w:numPr>
        <w:rPr>
          <w:rFonts w:eastAsia="Times New Roman" w:cs="Times New Roman"/>
          <w:szCs w:val="24"/>
        </w:rPr>
      </w:pPr>
      <w:r>
        <w:rPr>
          <w:szCs w:val="24"/>
        </w:rPr>
        <w:t xml:space="preserve">W celu potwierdzenia braku podstaw wykluczenia </w:t>
      </w:r>
      <w:r w:rsidR="00B151C5">
        <w:rPr>
          <w:szCs w:val="24"/>
        </w:rPr>
        <w:t>W</w:t>
      </w:r>
      <w:r>
        <w:rPr>
          <w:szCs w:val="24"/>
        </w:rPr>
        <w:t xml:space="preserve">ykonawcy z udziału w postępowaniu </w:t>
      </w:r>
      <w:r w:rsidR="00B151C5">
        <w:rPr>
          <w:szCs w:val="24"/>
        </w:rPr>
        <w:t>Z</w:t>
      </w:r>
      <w:r>
        <w:rPr>
          <w:szCs w:val="24"/>
        </w:rPr>
        <w:t xml:space="preserve">amawiający żąda </w:t>
      </w:r>
      <w:r>
        <w:rPr>
          <w:rFonts w:eastAsia="Times New Roman" w:cs="Times New Roman"/>
          <w:szCs w:val="24"/>
        </w:rPr>
        <w:t xml:space="preserve">odpisu z właściwego rejestru lub z centralnej ewidencji i informacji o działalności gospodarczej, jeżeli odrębne przepisy wymagają wpisu do rejestru lub ewidencji, w celu potwierdzenia braku podstaw wykluczenia na podstawie art. 24 ust. 5 pkt 1 ustawy Pzp. W celu wykazania braku podstaw wykluczenia podmiotu, na którego zdolnościach lub sytuacji </w:t>
      </w:r>
      <w:r w:rsidR="00B151C5"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zCs w:val="24"/>
        </w:rPr>
        <w:t xml:space="preserve">ykonawca polega, </w:t>
      </w:r>
      <w:r w:rsidR="00B151C5"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zCs w:val="24"/>
        </w:rPr>
        <w:t>ykonawca złoży również odpis odnoszący się do tego podmiotu.</w:t>
      </w:r>
    </w:p>
    <w:p w:rsidR="000856CF" w:rsidRDefault="000856CF">
      <w:pPr>
        <w:pStyle w:val="Tekstpodstawowy"/>
        <w:numPr>
          <w:ilvl w:val="0"/>
          <w:numId w:val="17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Jeżeli </w:t>
      </w:r>
      <w:r w:rsidR="00B151C5"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zCs w:val="24"/>
        </w:rPr>
        <w:t>ykonawca ma siedzibę lub miejsce zamieszkania poza terytorium Rzeczypospo</w:t>
      </w:r>
      <w:r>
        <w:rPr>
          <w:szCs w:val="24"/>
        </w:rPr>
        <w:t xml:space="preserve">litej Polskiej, zamiast dokumentu, o którym mowa w </w:t>
      </w:r>
      <w:r w:rsidR="00B151C5">
        <w:rPr>
          <w:szCs w:val="24"/>
        </w:rPr>
        <w:t xml:space="preserve">rozdziale VII </w:t>
      </w:r>
      <w:r>
        <w:rPr>
          <w:szCs w:val="24"/>
        </w:rPr>
        <w:t>pkt 11</w:t>
      </w:r>
      <w:r w:rsidR="00B151C5">
        <w:rPr>
          <w:szCs w:val="24"/>
        </w:rPr>
        <w:t xml:space="preserve"> powyżej,</w:t>
      </w:r>
      <w:r>
        <w:rPr>
          <w:szCs w:val="24"/>
        </w:rPr>
        <w:t xml:space="preserve"> składa dokument lub dokumenty wystawione w kraju, w którym </w:t>
      </w:r>
      <w:r w:rsidR="00B151C5">
        <w:rPr>
          <w:szCs w:val="24"/>
        </w:rPr>
        <w:t>W</w:t>
      </w:r>
      <w:r>
        <w:rPr>
          <w:szCs w:val="24"/>
        </w:rPr>
        <w:t xml:space="preserve">ykonawca ma siedzibę lub miejsce zamieszkania, potwierdzające odpowiednio, że nie otwarto jego likwidacji ani nie ogłoszono upadłości. Dokument, o którym mowa w </w:t>
      </w:r>
      <w:r w:rsidR="00B151C5">
        <w:rPr>
          <w:szCs w:val="24"/>
        </w:rPr>
        <w:t xml:space="preserve">rozdziale VII </w:t>
      </w:r>
      <w:r>
        <w:rPr>
          <w:szCs w:val="24"/>
        </w:rPr>
        <w:t>pkt 11</w:t>
      </w:r>
      <w:r w:rsidR="00B151C5">
        <w:rPr>
          <w:szCs w:val="24"/>
        </w:rPr>
        <w:t xml:space="preserve"> powyżej</w:t>
      </w:r>
      <w:r>
        <w:rPr>
          <w:szCs w:val="24"/>
        </w:rPr>
        <w:t xml:space="preserve">, powinien być wystawiony nie wcześniej niż 6 miesięcy przed upływem terminu składania ofert albo wniosków o dopuszczenie do udziału w postępowaniu. </w:t>
      </w:r>
      <w:r w:rsidR="00B151C5" w:rsidRPr="00B151C5">
        <w:rPr>
          <w:szCs w:val="24"/>
        </w:rPr>
        <w:t>Jeżeli Wykonawca ma siedzibę lub miejsce zamieszkania poza terytorium Rzeczypospolitej Polskiej</w:t>
      </w:r>
      <w:r w:rsidR="00B151C5">
        <w:rPr>
          <w:szCs w:val="24"/>
        </w:rPr>
        <w:t>, a</w:t>
      </w:r>
      <w:r>
        <w:rPr>
          <w:szCs w:val="24"/>
        </w:rPr>
        <w:t xml:space="preserve"> w kraju, w którym </w:t>
      </w:r>
      <w:r w:rsidR="00B151C5">
        <w:rPr>
          <w:szCs w:val="24"/>
        </w:rPr>
        <w:t>W</w:t>
      </w:r>
      <w:r>
        <w:rPr>
          <w:szCs w:val="24"/>
        </w:rPr>
        <w:t xml:space="preserve">ykonawca ma siedzibę lub miejsce zamieszkania nie wydaje się dokumentu, o którym mowa w </w:t>
      </w:r>
      <w:r w:rsidR="00B151C5">
        <w:rPr>
          <w:szCs w:val="24"/>
        </w:rPr>
        <w:t xml:space="preserve">rozdziale VII </w:t>
      </w:r>
      <w:r>
        <w:rPr>
          <w:szCs w:val="24"/>
        </w:rPr>
        <w:t xml:space="preserve">pkt 11 </w:t>
      </w:r>
      <w:r w:rsidR="00B151C5">
        <w:rPr>
          <w:szCs w:val="24"/>
        </w:rPr>
        <w:t>powyżej</w:t>
      </w:r>
      <w:r>
        <w:rPr>
          <w:szCs w:val="24"/>
        </w:rPr>
        <w:t xml:space="preserve">, zastępuje się </w:t>
      </w:r>
      <w:r w:rsidR="00B151C5">
        <w:rPr>
          <w:szCs w:val="24"/>
        </w:rPr>
        <w:t>go</w:t>
      </w:r>
      <w:r>
        <w:rPr>
          <w:szCs w:val="24"/>
        </w:rPr>
        <w:t xml:space="preserve"> dokumentem zawierającym </w:t>
      </w:r>
      <w:bookmarkStart w:id="19" w:name="page8"/>
      <w:bookmarkEnd w:id="19"/>
      <w:r>
        <w:rPr>
          <w:szCs w:val="24"/>
        </w:rPr>
        <w:t xml:space="preserve">odpowiednio oświadczenie </w:t>
      </w:r>
      <w:r w:rsidR="00B151C5">
        <w:rPr>
          <w:szCs w:val="24"/>
        </w:rPr>
        <w:t>W</w:t>
      </w:r>
      <w:r>
        <w:rPr>
          <w:szCs w:val="24"/>
        </w:rPr>
        <w:t xml:space="preserve">ykonawcy, ze wskazaniem osoby albo osób uprawnionych do jego reprezentacji, złożone przed notariuszem lub przed organem sądowym, administracyjnym albo organem samorządu zawodowego lub gospodarczego właściwym ze względu na siedzibę lub miejsce zamieszkania </w:t>
      </w:r>
      <w:r w:rsidR="00B151C5">
        <w:rPr>
          <w:szCs w:val="24"/>
        </w:rPr>
        <w:t>W</w:t>
      </w:r>
      <w:r>
        <w:rPr>
          <w:szCs w:val="24"/>
        </w:rPr>
        <w:t>ykonawcy lub miejsce zamieszkania tej osoby.</w:t>
      </w:r>
    </w:p>
    <w:p w:rsidR="000856CF" w:rsidRDefault="000856CF">
      <w:pPr>
        <w:pStyle w:val="Nagwek1"/>
        <w:rPr>
          <w:szCs w:val="24"/>
        </w:rPr>
      </w:pPr>
      <w:bookmarkStart w:id="20" w:name="_Toc2249865"/>
      <w:r>
        <w:rPr>
          <w:rFonts w:eastAsia="Times New Roman" w:cs="Times New Roman"/>
          <w:szCs w:val="24"/>
        </w:rPr>
        <w:t xml:space="preserve">Rozdział VIII Dodatkowe zasady obowiązujące </w:t>
      </w:r>
      <w:r w:rsidR="00B151C5"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zCs w:val="24"/>
        </w:rPr>
        <w:t>ykonawców wspólnie ubiegających się o udzielenie zamówienia</w:t>
      </w:r>
      <w:bookmarkEnd w:id="20"/>
    </w:p>
    <w:p w:rsidR="000856CF" w:rsidRDefault="000856CF">
      <w:pPr>
        <w:pStyle w:val="Tekstpodstawowy"/>
        <w:numPr>
          <w:ilvl w:val="0"/>
          <w:numId w:val="30"/>
        </w:numPr>
        <w:rPr>
          <w:szCs w:val="24"/>
        </w:rPr>
      </w:pPr>
      <w:r>
        <w:rPr>
          <w:szCs w:val="24"/>
        </w:rPr>
        <w:t xml:space="preserve">W przypadku </w:t>
      </w:r>
      <w:r w:rsidR="00B151C5">
        <w:rPr>
          <w:szCs w:val="24"/>
        </w:rPr>
        <w:t>W</w:t>
      </w:r>
      <w:r>
        <w:rPr>
          <w:szCs w:val="24"/>
        </w:rPr>
        <w:t>ykonawców wspólnie ubiegających się o udzielenie zamówienia publicznego:</w:t>
      </w:r>
    </w:p>
    <w:p w:rsidR="000856CF" w:rsidRDefault="000856CF">
      <w:pPr>
        <w:pStyle w:val="Tekstpodstawowy"/>
        <w:numPr>
          <w:ilvl w:val="1"/>
          <w:numId w:val="30"/>
        </w:numPr>
        <w:rPr>
          <w:szCs w:val="24"/>
        </w:rPr>
      </w:pPr>
      <w:r>
        <w:rPr>
          <w:szCs w:val="24"/>
        </w:rPr>
        <w:t xml:space="preserve">oświadczenie wedle załącznika nr 2 do SIWZ oraz oświadczenie, o którym mowa w rozdziale VII pkt 6 składa każdy z </w:t>
      </w:r>
      <w:r w:rsidR="005D17D8">
        <w:rPr>
          <w:szCs w:val="24"/>
        </w:rPr>
        <w:t>W</w:t>
      </w:r>
      <w:r>
        <w:rPr>
          <w:szCs w:val="24"/>
        </w:rPr>
        <w:t>ykonawców wspólnie ubiegających się o udzielenie zamówienia,</w:t>
      </w:r>
    </w:p>
    <w:p w:rsidR="000856CF" w:rsidRDefault="000856CF">
      <w:pPr>
        <w:pStyle w:val="Tekstpodstawowy"/>
        <w:numPr>
          <w:ilvl w:val="1"/>
          <w:numId w:val="30"/>
        </w:numPr>
        <w:rPr>
          <w:szCs w:val="24"/>
        </w:rPr>
      </w:pPr>
      <w:r>
        <w:rPr>
          <w:szCs w:val="24"/>
        </w:rPr>
        <w:t xml:space="preserve">oświadczenie wedle załącznika nr 3 do SIWZma potwierdzać spełnianie warunków udziału w postępowaniu w zakresie, w którym każdy z </w:t>
      </w:r>
      <w:r w:rsidR="005D17D8">
        <w:rPr>
          <w:szCs w:val="24"/>
        </w:rPr>
        <w:t>W</w:t>
      </w:r>
      <w:r>
        <w:rPr>
          <w:szCs w:val="24"/>
        </w:rPr>
        <w:t>ykonawców wykazuje spełnianie warunków udziału w postępowaniu.</w:t>
      </w:r>
    </w:p>
    <w:p w:rsidR="000856CF" w:rsidRDefault="000856CF">
      <w:pPr>
        <w:pStyle w:val="Akapitzlist1"/>
        <w:numPr>
          <w:ilvl w:val="0"/>
          <w:numId w:val="30"/>
        </w:numPr>
        <w:spacing w:after="60" w:line="24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</w:t>
      </w:r>
      <w:r w:rsidR="005D17D8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ykonawców wspólnie ubiegających się o udzielenie zamówienia wymagane jest również, aby każdy </w:t>
      </w:r>
      <w:r w:rsidR="005D17D8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ykonawca złożył oddzielnie, po wezwaniu </w:t>
      </w:r>
      <w:r w:rsidR="00724C4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amawiającego, dokument określony w rozdziale VII pkt 11 lub 12.</w:t>
      </w:r>
    </w:p>
    <w:p w:rsidR="000856CF" w:rsidRPr="00380B4B" w:rsidRDefault="000856CF" w:rsidP="00380B4B">
      <w:pPr>
        <w:pStyle w:val="Akapitzlist1"/>
        <w:spacing w:after="60" w:line="24" w:lineRule="atLeast"/>
        <w:jc w:val="both"/>
        <w:rPr>
          <w:rFonts w:eastAsia="Times New Roman" w:cs="Times New Roman"/>
          <w:szCs w:val="24"/>
        </w:rPr>
      </w:pPr>
      <w:r>
        <w:rPr>
          <w:rFonts w:ascii="Times New Roman" w:hAnsi="Times New Roman"/>
          <w:sz w:val="24"/>
          <w:szCs w:val="24"/>
        </w:rPr>
        <w:t>Wykonawcy mogą wspólnie ubiegać się o udzielenie zamówienia, ustanawiając pełnomocnika do reprezentowania ich w postępowaniu o udzielenie zamówienia albo reprezentowania w postępowaniu i zawarcia umowy w sprawie zamówienia publicznego. Do oferty należy dołączyć pełnomocnictwo w oryginale albo notarialnie potwierdzonej kopii, które powinno określać zakres umocowania.</w:t>
      </w:r>
      <w:r w:rsidR="00724C40" w:rsidRPr="00380B4B">
        <w:rPr>
          <w:rFonts w:ascii="Times New Roman" w:hAnsi="Times New Roman"/>
          <w:sz w:val="24"/>
          <w:szCs w:val="24"/>
        </w:rPr>
        <w:t>W przypadku zamówienia udzielonego wspólnie Wykonawcom w</w:t>
      </w:r>
      <w:r w:rsidRPr="00380B4B">
        <w:rPr>
          <w:rFonts w:ascii="Times New Roman" w:hAnsi="Times New Roman"/>
          <w:sz w:val="24"/>
          <w:szCs w:val="24"/>
        </w:rPr>
        <w:t>szelka korespondencja oraz rozliczenia będą dokonywane wyłącznie z podmiotem występującym jako reprezentant pozostałych - pełnomocnikiem (liderem).</w:t>
      </w:r>
      <w:r w:rsidR="00724C40" w:rsidRPr="00380B4B">
        <w:rPr>
          <w:rFonts w:ascii="Times New Roman" w:eastAsia="Times New Roman" w:hAnsi="Times New Roman" w:cs="Times New Roman"/>
          <w:sz w:val="24"/>
          <w:szCs w:val="24"/>
        </w:rPr>
        <w:t>Wykonawcy wspólnie ubiegający się o udzielenie zamówienia</w:t>
      </w:r>
      <w:r w:rsidR="006E790C" w:rsidRPr="00380B4B">
        <w:rPr>
          <w:rFonts w:ascii="Times New Roman" w:hAnsi="Times New Roman"/>
          <w:sz w:val="24"/>
          <w:szCs w:val="24"/>
        </w:rPr>
        <w:t xml:space="preserve"> ponoszą solidarną odpowiedzialność za wykonanie umowy. </w:t>
      </w:r>
      <w:r w:rsidR="000177CA" w:rsidRPr="00380B4B">
        <w:rPr>
          <w:rFonts w:ascii="Times New Roman" w:eastAsia="Times New Roman" w:hAnsi="Times New Roman" w:cs="Times New Roman"/>
          <w:sz w:val="24"/>
          <w:szCs w:val="24"/>
        </w:rPr>
        <w:t>Odpowiedzialność za wykonanie umowy rozciąga się również na roszczenia odszkodowawcze </w:t>
      </w:r>
      <w:r w:rsidR="000177CA" w:rsidRPr="00380B4B">
        <w:rPr>
          <w:rFonts w:ascii="Times New Roman" w:eastAsia="Times New Roman" w:hAnsi="Times New Roman" w:cs="Times New Roman"/>
          <w:b/>
          <w:bCs/>
          <w:sz w:val="24"/>
          <w:szCs w:val="24"/>
        </w:rPr>
        <w:t>w związku z niewykonaniem lub nienależytym wykonaniem</w:t>
      </w:r>
      <w:r w:rsidR="000177CA" w:rsidRPr="00380B4B">
        <w:rPr>
          <w:rFonts w:ascii="Times New Roman" w:eastAsia="Times New Roman" w:hAnsi="Times New Roman" w:cs="Times New Roman"/>
          <w:sz w:val="24"/>
          <w:szCs w:val="24"/>
        </w:rPr>
        <w:t> umow</w:t>
      </w:r>
      <w:r w:rsidR="00696E63" w:rsidRPr="00380B4B">
        <w:rPr>
          <w:rFonts w:ascii="Times New Roman" w:eastAsia="Times New Roman" w:hAnsi="Times New Roman" w:cs="Times New Roman"/>
          <w:sz w:val="24"/>
          <w:szCs w:val="24"/>
        </w:rPr>
        <w:t xml:space="preserve">y. </w:t>
      </w:r>
    </w:p>
    <w:p w:rsidR="000856CF" w:rsidRPr="00473B35" w:rsidRDefault="000856CF">
      <w:pPr>
        <w:pStyle w:val="Nagwek1"/>
        <w:rPr>
          <w:rFonts w:eastAsia="Times New Roman" w:cs="Times New Roman"/>
          <w:szCs w:val="24"/>
        </w:rPr>
      </w:pPr>
      <w:bookmarkStart w:id="21" w:name="_Toc2249866"/>
      <w:r w:rsidRPr="00473B35">
        <w:rPr>
          <w:szCs w:val="24"/>
        </w:rPr>
        <w:t xml:space="preserve">Rozdział IX </w:t>
      </w:r>
      <w:r w:rsidRPr="00473B35">
        <w:rPr>
          <w:rFonts w:eastAsia="Times New Roman" w:cs="Times New Roman"/>
          <w:szCs w:val="24"/>
        </w:rPr>
        <w:t xml:space="preserve">Informacje o sposobie porozumiewania się </w:t>
      </w:r>
      <w:r w:rsidR="001406C0" w:rsidRPr="00473B35">
        <w:rPr>
          <w:rFonts w:eastAsia="Times New Roman" w:cs="Times New Roman"/>
          <w:szCs w:val="24"/>
        </w:rPr>
        <w:t>Z</w:t>
      </w:r>
      <w:r w:rsidRPr="00473B35">
        <w:rPr>
          <w:rFonts w:eastAsia="Times New Roman" w:cs="Times New Roman"/>
          <w:szCs w:val="24"/>
        </w:rPr>
        <w:t xml:space="preserve">amawiającego z </w:t>
      </w:r>
      <w:r w:rsidR="005D17D8" w:rsidRPr="00473B35">
        <w:rPr>
          <w:rFonts w:eastAsia="Times New Roman" w:cs="Times New Roman"/>
          <w:szCs w:val="24"/>
        </w:rPr>
        <w:t>W</w:t>
      </w:r>
      <w:r w:rsidRPr="00473B35">
        <w:rPr>
          <w:rFonts w:eastAsia="Times New Roman" w:cs="Times New Roman"/>
          <w:szCs w:val="24"/>
        </w:rPr>
        <w:t>ykonawcami</w:t>
      </w:r>
      <w:bookmarkEnd w:id="21"/>
      <w:r w:rsidRPr="00473B35">
        <w:rPr>
          <w:rFonts w:eastAsia="Times New Roman" w:cs="Times New Roman"/>
          <w:szCs w:val="24"/>
        </w:rPr>
        <w:t xml:space="preserve"> </w:t>
      </w:r>
    </w:p>
    <w:p w:rsidR="000856CF" w:rsidRDefault="000856CF">
      <w:pPr>
        <w:pStyle w:val="Tekstpodstawowy"/>
        <w:numPr>
          <w:ilvl w:val="0"/>
          <w:numId w:val="31"/>
        </w:numPr>
        <w:rPr>
          <w:rFonts w:eastAsia="Times New Roman" w:cs="Times New Roman"/>
        </w:rPr>
      </w:pPr>
      <w:r w:rsidRPr="00473B35">
        <w:rPr>
          <w:rFonts w:eastAsia="Times New Roman" w:cs="Times New Roman"/>
          <w:szCs w:val="24"/>
        </w:rPr>
        <w:t>Komunikacja między zamawiającym a wykonawcami odbywa się za</w:t>
      </w:r>
      <w:r w:rsidRPr="00473B35">
        <w:rPr>
          <w:rFonts w:eastAsia="Times New Roman" w:cs="Times New Roman"/>
          <w:b/>
          <w:bCs/>
          <w:szCs w:val="24"/>
        </w:rPr>
        <w:t xml:space="preserve"> pośrednictwem operatora pocztowego w rozumieniu usta</w:t>
      </w:r>
      <w:r w:rsidRPr="00473B35">
        <w:rPr>
          <w:rFonts w:eastAsia="Times New Roman" w:cs="Times New Roman"/>
          <w:szCs w:val="24"/>
        </w:rPr>
        <w:t>wy z dnia</w:t>
      </w:r>
      <w:r>
        <w:rPr>
          <w:rFonts w:eastAsia="Times New Roman" w:cs="Times New Roman"/>
        </w:rPr>
        <w:t xml:space="preserve"> 23 listopada 2012 r. – Prawo pocztowe, osobiście, za pośrednictwem posłańca, lub przy użyciu poczty elektronicznej (e-mail).</w:t>
      </w:r>
    </w:p>
    <w:p w:rsidR="000856CF" w:rsidRDefault="000856CF">
      <w:pPr>
        <w:pStyle w:val="Tekstpodstawowy"/>
        <w:numPr>
          <w:ilvl w:val="0"/>
          <w:numId w:val="31"/>
        </w:numPr>
      </w:pPr>
      <w:r>
        <w:rPr>
          <w:rFonts w:eastAsia="Times New Roman" w:cs="Times New Roman"/>
        </w:rPr>
        <w:t>W przypadku przekazywania oświadczeń, wniosków, zawiadomień oraz informacji drogą</w:t>
      </w:r>
      <w:bookmarkStart w:id="22" w:name="page9"/>
      <w:bookmarkEnd w:id="22"/>
      <w:r>
        <w:rPr>
          <w:rFonts w:eastAsia="Times New Roman" w:cs="Times New Roman"/>
        </w:rPr>
        <w:t xml:space="preserve"> elekt</w:t>
      </w:r>
      <w:r>
        <w:t xml:space="preserve">roniczną, każda ze stron na żądanie drugiej </w:t>
      </w:r>
      <w:r w:rsidR="00D72073">
        <w:t xml:space="preserve">strony </w:t>
      </w:r>
      <w:r>
        <w:t>zobowiązana jest niezwłocznie potwierdzić fakt ich otrzymania.</w:t>
      </w:r>
    </w:p>
    <w:p w:rsidR="000856CF" w:rsidRDefault="000856CF">
      <w:pPr>
        <w:pStyle w:val="Tekstpodstawowy"/>
        <w:numPr>
          <w:ilvl w:val="0"/>
          <w:numId w:val="31"/>
        </w:numPr>
      </w:pPr>
      <w:r>
        <w:t>Oferty składa się pod rygorem nieważności w formie pisemnej.</w:t>
      </w:r>
    </w:p>
    <w:p w:rsidR="000856CF" w:rsidRDefault="000856CF">
      <w:pPr>
        <w:pStyle w:val="Tekstpodstawowy"/>
        <w:numPr>
          <w:ilvl w:val="0"/>
          <w:numId w:val="31"/>
        </w:numPr>
      </w:pPr>
      <w:r>
        <w:t>Zamawiający nie dopuszcza składania oświadczeń i dokumentów, o których mowa w SIWZ oraz pełnomocnictw w formie elektronicznej.</w:t>
      </w:r>
    </w:p>
    <w:p w:rsidR="000856CF" w:rsidRDefault="000856CF">
      <w:pPr>
        <w:pStyle w:val="Tekstpodstawowy"/>
        <w:numPr>
          <w:ilvl w:val="0"/>
          <w:numId w:val="31"/>
        </w:numPr>
      </w:pPr>
      <w:r>
        <w:t>Adres korespondencyjny</w:t>
      </w:r>
      <w:r w:rsidR="00A5544A">
        <w:t xml:space="preserve"> Zamawiającego</w:t>
      </w:r>
      <w:r>
        <w:t>:</w:t>
      </w:r>
    </w:p>
    <w:p w:rsidR="000856CF" w:rsidRDefault="000856CF">
      <w:pPr>
        <w:pStyle w:val="Tekstpodstawowy"/>
        <w:ind w:left="720"/>
      </w:pPr>
      <w:r>
        <w:t xml:space="preserve">Gminny Zakład Gospodarki Komunalnej w Żórawinie </w:t>
      </w:r>
    </w:p>
    <w:p w:rsidR="000856CF" w:rsidRDefault="000856CF">
      <w:pPr>
        <w:pStyle w:val="Tekstpodstawowy"/>
        <w:ind w:left="720"/>
        <w:rPr>
          <w:rFonts w:eastAsia="Times New Roman" w:cs="Times New Roman"/>
        </w:rPr>
      </w:pPr>
      <w:r>
        <w:t>ul. Młyńska 9, Węgry, 55-020 Żórawina</w:t>
      </w:r>
    </w:p>
    <w:p w:rsidR="000856CF" w:rsidRDefault="000856CF">
      <w:pPr>
        <w:pStyle w:val="Tekstpodstawowy"/>
        <w:ind w:left="720"/>
      </w:pPr>
      <w:r>
        <w:rPr>
          <w:rFonts w:eastAsia="Times New Roman" w:cs="Times New Roman"/>
        </w:rPr>
        <w:t>e-mail: przetargi@wodociagizorawina.pl</w:t>
      </w:r>
    </w:p>
    <w:p w:rsidR="000856CF" w:rsidRDefault="000856CF">
      <w:pPr>
        <w:pStyle w:val="Tekstpodstawowy"/>
        <w:numPr>
          <w:ilvl w:val="0"/>
          <w:numId w:val="31"/>
        </w:numPr>
        <w:rPr>
          <w:rFonts w:eastAsia="Times New Roman" w:cs="Times New Roman"/>
        </w:rPr>
      </w:pPr>
      <w:r>
        <w:t>Osobami uprawnionymi do udzielania informacji są:</w:t>
      </w:r>
    </w:p>
    <w:p w:rsidR="000856CF" w:rsidRDefault="000856CF">
      <w:pPr>
        <w:pStyle w:val="Tekstpodstawowy"/>
        <w:numPr>
          <w:ilvl w:val="1"/>
          <w:numId w:val="31"/>
        </w:numPr>
      </w:pPr>
      <w:r>
        <w:rPr>
          <w:rFonts w:eastAsia="Times New Roman" w:cs="Times New Roman"/>
        </w:rPr>
        <w:t xml:space="preserve">w zakresie dotyczącym </w:t>
      </w:r>
      <w:r>
        <w:rPr>
          <w:rFonts w:eastAsia="Times New Roman" w:cs="Times New Roman"/>
          <w:u w:val="single"/>
        </w:rPr>
        <w:t>przedmiotu zamówienia:</w:t>
      </w:r>
    </w:p>
    <w:p w:rsidR="000856CF" w:rsidRDefault="000856CF">
      <w:pPr>
        <w:pStyle w:val="Tekstpodstawowy"/>
        <w:rPr>
          <w:rFonts w:eastAsia="Times New Roman" w:cs="Times New Roman"/>
        </w:rPr>
      </w:pPr>
      <w:r>
        <w:t>imię nazwisko -Łukasz Szarek,</w:t>
      </w:r>
    </w:p>
    <w:p w:rsidR="000856CF" w:rsidRDefault="000856CF">
      <w:pPr>
        <w:pStyle w:val="Tekstpodstawowy"/>
        <w:numPr>
          <w:ilvl w:val="1"/>
          <w:numId w:val="31"/>
        </w:numPr>
      </w:pPr>
      <w:r>
        <w:rPr>
          <w:rFonts w:eastAsia="Times New Roman" w:cs="Times New Roman"/>
        </w:rPr>
        <w:t xml:space="preserve">w zakresie dotyczącym zagadnień </w:t>
      </w:r>
      <w:r>
        <w:rPr>
          <w:rFonts w:eastAsia="Times New Roman" w:cs="Times New Roman"/>
          <w:u w:val="single"/>
        </w:rPr>
        <w:t>procedury przetargowej:</w:t>
      </w:r>
    </w:p>
    <w:p w:rsidR="000856CF" w:rsidRDefault="000856CF">
      <w:pPr>
        <w:pStyle w:val="Tekstpodstawowy"/>
      </w:pPr>
      <w:r>
        <w:t>imię nazwisko – Dariusz Czyżewski</w:t>
      </w:r>
    </w:p>
    <w:p w:rsidR="000856CF" w:rsidRDefault="000856CF">
      <w:pPr>
        <w:pStyle w:val="Tekstpodstawowy"/>
        <w:numPr>
          <w:ilvl w:val="0"/>
          <w:numId w:val="31"/>
        </w:numPr>
      </w:pPr>
      <w:r>
        <w:t xml:space="preserve">Wykonawca może zwrócić się do </w:t>
      </w:r>
      <w:r w:rsidR="00A5544A">
        <w:t>Z</w:t>
      </w:r>
      <w:r>
        <w:t>amawiającego o wyjaśnienie treści specyfikacji istotnych warunków zamówienia. Zamawiający jest obowiązany udzielić wyjaśnień niezwłocznie, jednak nie później niż na 2 dni przed upływem terminu składania ofert, pod warunkiem</w:t>
      </w:r>
      <w:r w:rsidR="00A5544A">
        <w:t>,</w:t>
      </w:r>
      <w:r>
        <w:t xml:space="preserve"> że wniosek o wyjaśnienie treści specyfikacji istotnych warunków zamówienia wpłynął do </w:t>
      </w:r>
      <w:r w:rsidR="00A5544A">
        <w:t>Z</w:t>
      </w:r>
      <w:r>
        <w:t>amawiającego nie później niż do końca dnia, w którym upływa połowa wyznaczonego terminu składania ofert.</w:t>
      </w:r>
    </w:p>
    <w:p w:rsidR="000856CF" w:rsidRDefault="000856CF">
      <w:pPr>
        <w:pStyle w:val="Tekstpodstawowy"/>
        <w:numPr>
          <w:ilvl w:val="0"/>
          <w:numId w:val="31"/>
        </w:numPr>
      </w:pPr>
      <w:r>
        <w:t xml:space="preserve">Jeżeli wniosek o wyjaśnienie treści specyfikacji istotnych warunków zamówienia wpłynął po upływie terminu składania wniosku, o którym mowa w pkt 7, lub dotyczy udzielonych wyjaśnień, </w:t>
      </w:r>
      <w:r w:rsidR="00C86641">
        <w:t>Z</w:t>
      </w:r>
      <w:r>
        <w:t>amawiający może udzielić wyjaśnień albo pozostawić wniosek bez rozpoznania.</w:t>
      </w:r>
    </w:p>
    <w:p w:rsidR="000856CF" w:rsidRDefault="000856CF">
      <w:pPr>
        <w:pStyle w:val="Tekstpodstawowy"/>
        <w:numPr>
          <w:ilvl w:val="0"/>
          <w:numId w:val="31"/>
        </w:numPr>
      </w:pPr>
      <w:r>
        <w:t xml:space="preserve">Przedłużenie terminu składania ofert nie wpływa na bieg terminu </w:t>
      </w:r>
      <w:r w:rsidR="00C86641">
        <w:t xml:space="preserve">do </w:t>
      </w:r>
      <w:r>
        <w:t>składania wniosku, o którym mowa w pkt 7.</w:t>
      </w:r>
    </w:p>
    <w:p w:rsidR="000856CF" w:rsidRDefault="000856CF">
      <w:pPr>
        <w:pStyle w:val="Tekstpodstawowy"/>
        <w:numPr>
          <w:ilvl w:val="0"/>
          <w:numId w:val="31"/>
        </w:numPr>
      </w:pPr>
      <w:r>
        <w:t xml:space="preserve">Treść wniosku wraz z wyjaśnieniami </w:t>
      </w:r>
      <w:r w:rsidR="00C86641">
        <w:t>Z</w:t>
      </w:r>
      <w:r>
        <w:t>amawiający zamieści na stronie internetowej postępowania bez ujawniania źródła zapytania.</w:t>
      </w:r>
    </w:p>
    <w:p w:rsidR="000856CF" w:rsidRDefault="000856CF">
      <w:pPr>
        <w:pStyle w:val="Tekstpodstawowy"/>
        <w:numPr>
          <w:ilvl w:val="0"/>
          <w:numId w:val="31"/>
        </w:numPr>
        <w:rPr>
          <w:b/>
        </w:rPr>
      </w:pPr>
      <w:r>
        <w:t xml:space="preserve">W uzasadnionych przypadkach </w:t>
      </w:r>
      <w:r w:rsidR="00C86641">
        <w:t>Z</w:t>
      </w:r>
      <w:r>
        <w:t xml:space="preserve">amawiający może przed upływem terminu składania ofert zmienić treść specyfikacji istotnych warunków zamówienia. Dokonaną zmianę treści specyfikacji </w:t>
      </w:r>
      <w:r w:rsidR="001406C0">
        <w:t>Z</w:t>
      </w:r>
      <w:r>
        <w:t>amawiający udostępni na stronie internetowej.</w:t>
      </w:r>
    </w:p>
    <w:p w:rsidR="000856CF" w:rsidRDefault="000856CF">
      <w:pPr>
        <w:pStyle w:val="Nagwek1"/>
        <w:rPr>
          <w:rFonts w:eastAsia="Times New Roman" w:cs="Times New Roman"/>
        </w:rPr>
      </w:pPr>
      <w:bookmarkStart w:id="23" w:name="_Toc2249867"/>
      <w:r>
        <w:t xml:space="preserve">Rozdział X </w:t>
      </w:r>
      <w:r>
        <w:rPr>
          <w:rFonts w:eastAsia="Times New Roman" w:cs="Times New Roman"/>
        </w:rPr>
        <w:t>Wymagania dotyczące wadium</w:t>
      </w:r>
      <w:bookmarkEnd w:id="23"/>
    </w:p>
    <w:p w:rsidR="000856CF" w:rsidRDefault="000856CF">
      <w:pPr>
        <w:spacing w:line="4" w:lineRule="exact"/>
        <w:rPr>
          <w:rFonts w:eastAsia="Times New Roman" w:cs="Times New Roman"/>
        </w:rPr>
      </w:pPr>
    </w:p>
    <w:p w:rsidR="000856CF" w:rsidRDefault="000856CF">
      <w:pPr>
        <w:spacing w:line="0" w:lineRule="atLeast"/>
      </w:pPr>
      <w:r>
        <w:rPr>
          <w:rFonts w:eastAsia="Times New Roman" w:cs="Times New Roman"/>
        </w:rPr>
        <w:tab/>
        <w:t>Zamawiający nie wymaga wniesienia wadium.</w:t>
      </w:r>
    </w:p>
    <w:p w:rsidR="000856CF" w:rsidRDefault="000856CF">
      <w:pPr>
        <w:pStyle w:val="Nagwek1"/>
        <w:rPr>
          <w:rFonts w:eastAsia="Times New Roman" w:cs="Times New Roman"/>
        </w:rPr>
      </w:pPr>
      <w:bookmarkStart w:id="24" w:name="_Toc2249868"/>
      <w:r>
        <w:t xml:space="preserve">Rozdział XI </w:t>
      </w:r>
      <w:r>
        <w:rPr>
          <w:rFonts w:eastAsia="Times New Roman" w:cs="Times New Roman"/>
        </w:rPr>
        <w:t>Termin związania ofertą</w:t>
      </w:r>
      <w:bookmarkEnd w:id="24"/>
    </w:p>
    <w:p w:rsidR="000856CF" w:rsidRDefault="000856CF">
      <w:pPr>
        <w:spacing w:line="4" w:lineRule="exact"/>
        <w:rPr>
          <w:rFonts w:eastAsia="Times New Roman" w:cs="Times New Roman"/>
        </w:rPr>
      </w:pPr>
    </w:p>
    <w:p w:rsidR="000856CF" w:rsidRDefault="000856CF">
      <w:pPr>
        <w:numPr>
          <w:ilvl w:val="0"/>
          <w:numId w:val="18"/>
        </w:numPr>
        <w:tabs>
          <w:tab w:val="left" w:pos="360"/>
        </w:tabs>
        <w:spacing w:line="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Wykonawca jest związany ofertą przez okres 30 dni. Bieg terminu związania ofertą rozpoczyna się wraz z upływem terminu składania ofert.</w:t>
      </w:r>
    </w:p>
    <w:p w:rsidR="000856CF" w:rsidRDefault="000856CF">
      <w:pPr>
        <w:numPr>
          <w:ilvl w:val="0"/>
          <w:numId w:val="18"/>
        </w:numPr>
        <w:tabs>
          <w:tab w:val="left" w:pos="360"/>
        </w:tabs>
        <w:spacing w:line="0" w:lineRule="atLeast"/>
        <w:jc w:val="both"/>
        <w:rPr>
          <w:b/>
        </w:rPr>
      </w:pPr>
      <w:r>
        <w:rPr>
          <w:rFonts w:eastAsia="Times New Roman" w:cs="Times New Roman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0856CF" w:rsidRPr="008F60DE" w:rsidRDefault="000856CF">
      <w:pPr>
        <w:pStyle w:val="Nagwek1"/>
        <w:rPr>
          <w:color w:val="000000"/>
        </w:rPr>
      </w:pPr>
      <w:bookmarkStart w:id="25" w:name="page10"/>
      <w:bookmarkStart w:id="26" w:name="_Toc2249869"/>
      <w:bookmarkEnd w:id="25"/>
      <w:r w:rsidRPr="008F60DE">
        <w:rPr>
          <w:color w:val="000000"/>
        </w:rPr>
        <w:t>Rozdział XII Opis sposobu przygotowywania ofert</w:t>
      </w:r>
      <w:bookmarkEnd w:id="26"/>
    </w:p>
    <w:p w:rsidR="000856CF" w:rsidRPr="008F60DE" w:rsidRDefault="000856CF">
      <w:pPr>
        <w:pStyle w:val="Tekstpodstawowy"/>
        <w:numPr>
          <w:ilvl w:val="0"/>
          <w:numId w:val="19"/>
        </w:numPr>
        <w:rPr>
          <w:color w:val="000000"/>
        </w:rPr>
      </w:pPr>
      <w:r w:rsidRPr="008F60DE">
        <w:rPr>
          <w:color w:val="000000"/>
        </w:rPr>
        <w:t>Ofertę składa się, pod rygorem nieważności, w formie pisemnej.</w:t>
      </w:r>
    </w:p>
    <w:p w:rsidR="000856CF" w:rsidRPr="008F60DE" w:rsidRDefault="000856CF">
      <w:pPr>
        <w:pStyle w:val="Tekstpodstawowy"/>
        <w:numPr>
          <w:ilvl w:val="0"/>
          <w:numId w:val="19"/>
        </w:numPr>
        <w:rPr>
          <w:rFonts w:eastAsia="Times New Roman" w:cs="Times New Roman"/>
          <w:color w:val="000000"/>
        </w:rPr>
      </w:pPr>
      <w:r w:rsidRPr="008F60DE">
        <w:rPr>
          <w:color w:val="000000"/>
        </w:rPr>
        <w:t>Treść oferty musi odpowiadać treści SIWZ.</w:t>
      </w:r>
    </w:p>
    <w:p w:rsidR="000856CF" w:rsidRPr="008F60DE" w:rsidRDefault="000856CF">
      <w:pPr>
        <w:pStyle w:val="Tekstpodstawowy"/>
        <w:numPr>
          <w:ilvl w:val="0"/>
          <w:numId w:val="19"/>
        </w:numPr>
        <w:rPr>
          <w:color w:val="000000"/>
        </w:rPr>
      </w:pPr>
      <w:r w:rsidRPr="008F60DE">
        <w:rPr>
          <w:rFonts w:eastAsia="Times New Roman" w:cs="Times New Roman"/>
          <w:color w:val="000000"/>
        </w:rPr>
        <w:t>Wzór oferty stanowi załącznik nr 1 do SIWZ – formularz oferty.</w:t>
      </w:r>
    </w:p>
    <w:p w:rsidR="000856CF" w:rsidRPr="008F60DE" w:rsidRDefault="000856CF">
      <w:pPr>
        <w:pStyle w:val="Tekstpodstawowy"/>
        <w:numPr>
          <w:ilvl w:val="0"/>
          <w:numId w:val="19"/>
        </w:numPr>
        <w:rPr>
          <w:color w:val="000000"/>
        </w:rPr>
      </w:pPr>
      <w:r w:rsidRPr="008F60DE">
        <w:rPr>
          <w:color w:val="000000"/>
        </w:rPr>
        <w:t>Dokumenty</w:t>
      </w:r>
      <w:r w:rsidR="00762B95" w:rsidRPr="008F60DE">
        <w:rPr>
          <w:color w:val="000000"/>
        </w:rPr>
        <w:t xml:space="preserve"> lub oświadczenia</w:t>
      </w:r>
      <w:r w:rsidRPr="008F60DE">
        <w:rPr>
          <w:color w:val="000000"/>
        </w:rPr>
        <w:t xml:space="preserve"> sporządzone w języku obcym są składane wraz z tłumaczeniem na język polski.</w:t>
      </w:r>
    </w:p>
    <w:p w:rsidR="00762B95" w:rsidRPr="008F60DE" w:rsidRDefault="00762B95">
      <w:pPr>
        <w:pStyle w:val="Tekstpodstawowy"/>
        <w:numPr>
          <w:ilvl w:val="0"/>
          <w:numId w:val="19"/>
        </w:numPr>
        <w:rPr>
          <w:color w:val="000000"/>
        </w:rPr>
      </w:pPr>
    </w:p>
    <w:p w:rsidR="00387924" w:rsidRDefault="000856CF">
      <w:pPr>
        <w:pStyle w:val="Tekstpodstawowy"/>
        <w:rPr>
          <w:color w:val="000000"/>
        </w:rPr>
      </w:pPr>
      <w:r w:rsidRPr="008F60DE">
        <w:rPr>
          <w:color w:val="000000"/>
        </w:rPr>
        <w:t xml:space="preserve">W sprawach nieuregulowanych w SIWZ odnośnie oświadczeń i dokumentów zastosowanie będzie miało Rozporządzenie Ministra Rozwoju z dnia 26 lipca 2016 r. w sprawie rodzajów dokumentów, jakich może żądać </w:t>
      </w:r>
      <w:r w:rsidR="005E279A" w:rsidRPr="008F60DE">
        <w:rPr>
          <w:color w:val="000000"/>
        </w:rPr>
        <w:t>Z</w:t>
      </w:r>
      <w:r w:rsidRPr="008F60DE">
        <w:rPr>
          <w:color w:val="000000"/>
        </w:rPr>
        <w:t xml:space="preserve">amawiający od </w:t>
      </w:r>
      <w:r w:rsidR="005E279A" w:rsidRPr="008F60DE">
        <w:rPr>
          <w:color w:val="000000"/>
        </w:rPr>
        <w:t>W</w:t>
      </w:r>
      <w:r w:rsidRPr="008F60DE">
        <w:rPr>
          <w:color w:val="000000"/>
        </w:rPr>
        <w:t>ykonawcy w postępowaniu o udzielenie zamówienia (Dz.U. z 2016 r. poz. 1126)</w:t>
      </w:r>
      <w:r w:rsidR="00762B95" w:rsidRPr="008F60DE">
        <w:rPr>
          <w:color w:val="000000"/>
        </w:rPr>
        <w:t xml:space="preserve">, dalej jako Rozporządzenie. </w:t>
      </w:r>
      <w:r w:rsidRPr="008F60DE">
        <w:rPr>
          <w:color w:val="000000"/>
        </w:rPr>
        <w:t>Oświadczenia i dokumenty</w:t>
      </w:r>
      <w:r w:rsidR="003C63E0" w:rsidRPr="008F60DE">
        <w:rPr>
          <w:color w:val="000000"/>
        </w:rPr>
        <w:t xml:space="preserve"> Wykonawcy </w:t>
      </w:r>
      <w:r w:rsidR="00762B95" w:rsidRPr="008F60DE">
        <w:rPr>
          <w:color w:val="000000"/>
        </w:rPr>
        <w:t>o których mowa w Rozporządzeniu</w:t>
      </w:r>
      <w:r w:rsidRPr="008F60DE">
        <w:rPr>
          <w:color w:val="000000"/>
        </w:rPr>
        <w:t xml:space="preserve"> są składane</w:t>
      </w:r>
      <w:r w:rsidR="003C63E0" w:rsidRPr="008F60DE">
        <w:rPr>
          <w:color w:val="000000"/>
        </w:rPr>
        <w:t xml:space="preserve"> w oryginale lub kopii poświadczonej za zgodność. </w:t>
      </w:r>
    </w:p>
    <w:p w:rsidR="000856CF" w:rsidRPr="008F60DE" w:rsidRDefault="003C63E0" w:rsidP="003C63E0">
      <w:pPr>
        <w:pStyle w:val="Tekstpodstawowy"/>
        <w:rPr>
          <w:color w:val="000000"/>
        </w:rPr>
      </w:pPr>
      <w:r w:rsidRPr="008F60DE">
        <w:rPr>
          <w:color w:val="000000"/>
        </w:rPr>
        <w:t xml:space="preserve">6. </w:t>
      </w:r>
      <w:r w:rsidR="000856CF" w:rsidRPr="008F60DE">
        <w:rPr>
          <w:color w:val="000000"/>
        </w:rPr>
        <w:t xml:space="preserve">Poświadczenia za zgodność z oryginałem dokonuje odpowiednio </w:t>
      </w:r>
      <w:r w:rsidR="005D17D8" w:rsidRPr="008F60DE">
        <w:rPr>
          <w:color w:val="000000"/>
        </w:rPr>
        <w:t>W</w:t>
      </w:r>
      <w:r w:rsidR="000856CF" w:rsidRPr="008F60DE">
        <w:rPr>
          <w:color w:val="000000"/>
        </w:rPr>
        <w:t xml:space="preserve">ykonawca, podmiot, na którego zdolnościach lub sytuacji polega </w:t>
      </w:r>
      <w:r w:rsidR="005D17D8" w:rsidRPr="008F60DE">
        <w:rPr>
          <w:color w:val="000000"/>
        </w:rPr>
        <w:t>W</w:t>
      </w:r>
      <w:r w:rsidR="000856CF" w:rsidRPr="008F60DE">
        <w:rPr>
          <w:color w:val="000000"/>
        </w:rPr>
        <w:t xml:space="preserve">ykonawca, </w:t>
      </w:r>
      <w:r w:rsidR="005D17D8" w:rsidRPr="008F60DE">
        <w:rPr>
          <w:color w:val="000000"/>
        </w:rPr>
        <w:t>W</w:t>
      </w:r>
      <w:r w:rsidR="000856CF" w:rsidRPr="008F60DE">
        <w:rPr>
          <w:color w:val="000000"/>
        </w:rPr>
        <w:t>ykonawcy wspólnie ubiegający się o udzielenie zamówienia publicznego albo podwykonawca, w zakresie dokumentów</w:t>
      </w:r>
      <w:r w:rsidR="007526DB" w:rsidRPr="008F60DE">
        <w:rPr>
          <w:color w:val="000000"/>
        </w:rPr>
        <w:t xml:space="preserve"> lub oświadczeń</w:t>
      </w:r>
      <w:r w:rsidR="000856CF" w:rsidRPr="008F60DE">
        <w:rPr>
          <w:color w:val="000000"/>
        </w:rPr>
        <w:t>, które każdego z nich dotyczą,</w:t>
      </w:r>
    </w:p>
    <w:p w:rsidR="000856CF" w:rsidRPr="008F60DE" w:rsidRDefault="000856CF">
      <w:pPr>
        <w:pStyle w:val="Tekstpodstawowy"/>
        <w:numPr>
          <w:ilvl w:val="0"/>
          <w:numId w:val="19"/>
        </w:numPr>
        <w:rPr>
          <w:color w:val="000000"/>
        </w:rPr>
      </w:pPr>
      <w:r w:rsidRPr="008F60DE">
        <w:rPr>
          <w:color w:val="000000"/>
        </w:rPr>
        <w:t xml:space="preserve">Poświadczenie za zgodność z oryginałem następuje </w:t>
      </w:r>
      <w:r w:rsidR="003C63E0" w:rsidRPr="008F60DE">
        <w:rPr>
          <w:color w:val="000000"/>
        </w:rPr>
        <w:t xml:space="preserve">poprzez opatrzenie </w:t>
      </w:r>
      <w:r w:rsidR="00762B95" w:rsidRPr="008F60DE">
        <w:rPr>
          <w:color w:val="000000"/>
        </w:rPr>
        <w:t xml:space="preserve">kopii dokumentów lub kopii oświadczenia, sporządzonych w postaci papierowej własnoręcznym podpisem. </w:t>
      </w:r>
    </w:p>
    <w:p w:rsidR="000856CF" w:rsidRPr="008F60DE" w:rsidRDefault="000856CF">
      <w:pPr>
        <w:pStyle w:val="Tekstpodstawowy"/>
        <w:numPr>
          <w:ilvl w:val="0"/>
          <w:numId w:val="19"/>
        </w:numPr>
        <w:rPr>
          <w:color w:val="000000"/>
        </w:rPr>
      </w:pPr>
      <w:r w:rsidRPr="008F60DE">
        <w:rPr>
          <w:color w:val="000000"/>
        </w:rPr>
        <w:t>Zamawiający może żądać przedstawienia oryginału lub notarialnie poświadczonej kopii dokumentów</w:t>
      </w:r>
      <w:r w:rsidR="00F9735B" w:rsidRPr="008F60DE">
        <w:rPr>
          <w:color w:val="000000"/>
        </w:rPr>
        <w:t xml:space="preserve"> lub </w:t>
      </w:r>
      <w:r w:rsidRPr="008F60DE">
        <w:rPr>
          <w:color w:val="000000"/>
        </w:rPr>
        <w:t>oświadcze</w:t>
      </w:r>
      <w:r w:rsidR="00F9735B" w:rsidRPr="008F60DE">
        <w:rPr>
          <w:color w:val="000000"/>
        </w:rPr>
        <w:t>ń</w:t>
      </w:r>
      <w:r w:rsidR="00762B95" w:rsidRPr="008F60DE">
        <w:rPr>
          <w:color w:val="000000"/>
        </w:rPr>
        <w:t xml:space="preserve"> o których mowa w Rozporządzeniu </w:t>
      </w:r>
      <w:r w:rsidRPr="008F60DE">
        <w:rPr>
          <w:color w:val="000000"/>
        </w:rPr>
        <w:t>, wyłącznie wtedy, gdy złożona kopia dokumentu jest nieczytelna lub budzi wątpliwości co do jej prawdziwości.</w:t>
      </w:r>
    </w:p>
    <w:p w:rsidR="000856CF" w:rsidRPr="008F60DE" w:rsidRDefault="000856CF">
      <w:pPr>
        <w:pStyle w:val="Tekstpodstawowy"/>
        <w:numPr>
          <w:ilvl w:val="0"/>
          <w:numId w:val="19"/>
        </w:numPr>
        <w:rPr>
          <w:color w:val="000000"/>
        </w:rPr>
      </w:pPr>
      <w:r w:rsidRPr="008F60DE">
        <w:rPr>
          <w:color w:val="000000"/>
        </w:rPr>
        <w:t xml:space="preserve">Ofertę podpisuje osoba lub osoby uprawnione do reprezentacji </w:t>
      </w:r>
      <w:r w:rsidR="005E279A" w:rsidRPr="008F60DE">
        <w:rPr>
          <w:color w:val="000000"/>
        </w:rPr>
        <w:t>W</w:t>
      </w:r>
      <w:r w:rsidRPr="008F60DE">
        <w:rPr>
          <w:color w:val="000000"/>
        </w:rPr>
        <w:t>ykonawcy.</w:t>
      </w:r>
    </w:p>
    <w:p w:rsidR="000856CF" w:rsidRPr="008F60DE" w:rsidRDefault="000856CF">
      <w:pPr>
        <w:pStyle w:val="Tekstpodstawowy"/>
        <w:numPr>
          <w:ilvl w:val="0"/>
          <w:numId w:val="19"/>
        </w:numPr>
        <w:rPr>
          <w:color w:val="000000"/>
        </w:rPr>
      </w:pPr>
      <w:r w:rsidRPr="008F60DE">
        <w:rPr>
          <w:color w:val="000000"/>
        </w:rPr>
        <w:t>Wykonawca może złożyć jedną ofertę.</w:t>
      </w:r>
    </w:p>
    <w:p w:rsidR="000856CF" w:rsidRPr="008F60DE" w:rsidRDefault="000856CF">
      <w:pPr>
        <w:pStyle w:val="Tekstpodstawowy"/>
        <w:numPr>
          <w:ilvl w:val="0"/>
          <w:numId w:val="19"/>
        </w:numPr>
        <w:rPr>
          <w:color w:val="000000"/>
        </w:rPr>
      </w:pPr>
      <w:r w:rsidRPr="008F60DE">
        <w:rPr>
          <w:color w:val="000000"/>
        </w:rPr>
        <w:t>Ofertę sporządza się w języku polskim</w:t>
      </w:r>
      <w:r w:rsidR="00F62344" w:rsidRPr="008F60DE">
        <w:rPr>
          <w:color w:val="000000"/>
        </w:rPr>
        <w:t xml:space="preserve">. </w:t>
      </w:r>
      <w:r w:rsidRPr="008F60DE">
        <w:rPr>
          <w:color w:val="000000"/>
        </w:rPr>
        <w:t>, w sposób staranny, czytelny i trwały. Stwierdzone przez wykonawcę w ofercie błędy w zapisach - przed jej złożeniem - poprawia się przez skreślenie dotychczasowej treści i wpisanie nowej, z zachowaniem czytelności błędnego zapisu, oraz podpisanie poprawki i zamieszczenie daty dokonania poprawki.</w:t>
      </w:r>
    </w:p>
    <w:p w:rsidR="000856CF" w:rsidRPr="008F60DE" w:rsidRDefault="000856CF">
      <w:pPr>
        <w:pStyle w:val="Tekstpodstawowy"/>
        <w:numPr>
          <w:ilvl w:val="0"/>
          <w:numId w:val="19"/>
        </w:numPr>
        <w:rPr>
          <w:color w:val="000000"/>
        </w:rPr>
      </w:pPr>
      <w:r w:rsidRPr="008F60DE">
        <w:rPr>
          <w:color w:val="000000"/>
        </w:rPr>
        <w:t xml:space="preserve">Zaleca się, aby </w:t>
      </w:r>
      <w:r w:rsidR="005E279A" w:rsidRPr="008F60DE">
        <w:rPr>
          <w:color w:val="000000"/>
        </w:rPr>
        <w:t>W</w:t>
      </w:r>
      <w:r w:rsidRPr="008F60DE">
        <w:rPr>
          <w:color w:val="000000"/>
        </w:rPr>
        <w:t>ykonawca zbroszurował ofertę oraz ponumerował jej strony.</w:t>
      </w:r>
    </w:p>
    <w:p w:rsidR="002246B3" w:rsidRDefault="000856CF" w:rsidP="002246B3">
      <w:pPr>
        <w:pStyle w:val="Tekstpodstawowy"/>
        <w:numPr>
          <w:ilvl w:val="0"/>
          <w:numId w:val="19"/>
        </w:numPr>
        <w:rPr>
          <w:color w:val="000000"/>
        </w:rPr>
      </w:pPr>
      <w:r w:rsidRPr="008F60DE">
        <w:rPr>
          <w:color w:val="000000"/>
        </w:rPr>
        <w:t xml:space="preserve">Z zastrzeżeniem art. 93 ust. 4 Pzp, wszelkie koszty związane z przygotowaniem i złożeniem oferty ponosi </w:t>
      </w:r>
      <w:r w:rsidR="005E279A" w:rsidRPr="008F60DE">
        <w:rPr>
          <w:color w:val="000000"/>
        </w:rPr>
        <w:t>W</w:t>
      </w:r>
      <w:r w:rsidRPr="008F60DE">
        <w:rPr>
          <w:color w:val="000000"/>
        </w:rPr>
        <w:t>ykonawca.</w:t>
      </w:r>
    </w:p>
    <w:p w:rsidR="000856CF" w:rsidRPr="002246B3" w:rsidRDefault="000856CF" w:rsidP="002246B3">
      <w:pPr>
        <w:pStyle w:val="Tekstpodstawowy"/>
        <w:numPr>
          <w:ilvl w:val="0"/>
          <w:numId w:val="19"/>
        </w:numPr>
        <w:rPr>
          <w:color w:val="000000"/>
        </w:rPr>
      </w:pPr>
      <w:r w:rsidRPr="002246B3">
        <w:rPr>
          <w:color w:val="000000"/>
        </w:rPr>
        <w:t>Wykonawca składa ofertę w zamkniętej kopercie lub innym opakowaniu w sposób zapewniający nieujawnienie treści oferty do chwili jej otwarcia. Zamknięta koperta lub inne opakowanie powinna zawierać oznaczenie:</w:t>
      </w:r>
    </w:p>
    <w:p w:rsidR="000856CF" w:rsidRPr="008F60DE" w:rsidRDefault="000856CF" w:rsidP="00762B95">
      <w:pPr>
        <w:pStyle w:val="Tekstpodstawowy"/>
        <w:ind w:left="720"/>
        <w:rPr>
          <w:color w:val="000000"/>
        </w:rPr>
      </w:pPr>
    </w:p>
    <w:p w:rsidR="000856CF" w:rsidRPr="008F60DE" w:rsidRDefault="000856CF" w:rsidP="00762B95">
      <w:pPr>
        <w:pStyle w:val="Tekstpodstawowy"/>
        <w:ind w:left="360"/>
        <w:rPr>
          <w:color w:val="000000"/>
        </w:rPr>
      </w:pPr>
      <w:r w:rsidRPr="008F60DE">
        <w:rPr>
          <w:color w:val="000000"/>
        </w:rPr>
        <w:t xml:space="preserve">Gminny Zakład Gospodarki Komunalnej w Żórawinie </w:t>
      </w:r>
    </w:p>
    <w:p w:rsidR="000856CF" w:rsidRPr="008F60DE" w:rsidRDefault="000856CF" w:rsidP="00762B95">
      <w:pPr>
        <w:pStyle w:val="Tekstpodstawowy"/>
        <w:ind w:left="720"/>
        <w:rPr>
          <w:color w:val="000000"/>
        </w:rPr>
      </w:pPr>
      <w:r w:rsidRPr="008F60DE">
        <w:rPr>
          <w:color w:val="000000"/>
        </w:rPr>
        <w:t>ul. Młyńska 9, Węgry, 55-020 Żórawina</w:t>
      </w:r>
    </w:p>
    <w:p w:rsidR="000856CF" w:rsidRPr="008F60DE" w:rsidRDefault="000856CF">
      <w:pPr>
        <w:pStyle w:val="Tekstpodstawowy"/>
        <w:rPr>
          <w:color w:val="000000"/>
        </w:rPr>
      </w:pPr>
    </w:p>
    <w:p w:rsidR="000856CF" w:rsidRPr="008F60DE" w:rsidRDefault="000856CF">
      <w:pPr>
        <w:pStyle w:val="Tekstpodstawowy"/>
        <w:jc w:val="center"/>
        <w:rPr>
          <w:rFonts w:eastAsia="Times New Roman" w:cs="Times New Roman"/>
          <w:b/>
          <w:color w:val="000000"/>
        </w:rPr>
      </w:pPr>
      <w:r w:rsidRPr="008F60DE">
        <w:rPr>
          <w:b/>
          <w:color w:val="000000"/>
        </w:rPr>
        <w:t>„</w:t>
      </w:r>
      <w:sdt>
        <w:sdtPr>
          <w:rPr>
            <w:b/>
            <w:color w:val="000000"/>
          </w:rPr>
          <w:alias w:val="Tytuł"/>
          <w:id w:val="5074123"/>
          <w:placeholder>
            <w:docPart w:val="B33086DF93DF4F6EA82CBD5E4831606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0D441E">
            <w:rPr>
              <w:b/>
              <w:color w:val="000000"/>
            </w:rPr>
            <w:t>„Dostawa piasku i kruszywa drogowego"</w:t>
          </w:r>
        </w:sdtContent>
      </w:sdt>
    </w:p>
    <w:p w:rsidR="000856CF" w:rsidRPr="008F60DE" w:rsidRDefault="000856CF">
      <w:pPr>
        <w:pStyle w:val="Tekstpodstawowy"/>
        <w:jc w:val="center"/>
        <w:rPr>
          <w:rFonts w:eastAsia="Times New Roman" w:cs="Times New Roman"/>
          <w:color w:val="000000"/>
        </w:rPr>
      </w:pPr>
      <w:r w:rsidRPr="008F60DE">
        <w:rPr>
          <w:rFonts w:eastAsia="Times New Roman" w:cs="Times New Roman"/>
          <w:b/>
          <w:color w:val="000000"/>
        </w:rPr>
        <w:t>Nie otwierać przed terminem otwarcia ofert,</w:t>
      </w:r>
      <w:r w:rsidRPr="008F60DE">
        <w:rPr>
          <w:rFonts w:eastAsia="Times New Roman" w:cs="Times New Roman"/>
          <w:b/>
          <w:color w:val="000000"/>
        </w:rPr>
        <w:br/>
        <w:t xml:space="preserve">tj. </w:t>
      </w:r>
      <w:r w:rsidR="000D1355">
        <w:rPr>
          <w:rFonts w:eastAsia="Times New Roman" w:cs="Times New Roman"/>
          <w:b/>
          <w:color w:val="000000"/>
        </w:rPr>
        <w:t xml:space="preserve">15 marca 2019 </w:t>
      </w:r>
      <w:r w:rsidRPr="008F60DE">
        <w:rPr>
          <w:rFonts w:eastAsia="Times New Roman" w:cs="Times New Roman"/>
          <w:b/>
          <w:color w:val="000000"/>
        </w:rPr>
        <w:t>roku, godz. 09:15”</w:t>
      </w:r>
    </w:p>
    <w:p w:rsidR="000856CF" w:rsidRPr="008F60DE" w:rsidRDefault="000856CF">
      <w:pPr>
        <w:pStyle w:val="Tekstpodstawowy"/>
        <w:rPr>
          <w:rFonts w:eastAsia="Times New Roman" w:cs="Times New Roman"/>
          <w:color w:val="000000"/>
        </w:rPr>
      </w:pPr>
    </w:p>
    <w:p w:rsidR="000856CF" w:rsidRPr="008F60DE" w:rsidRDefault="000856CF">
      <w:pPr>
        <w:pStyle w:val="Tekstpodstawowy"/>
        <w:numPr>
          <w:ilvl w:val="0"/>
          <w:numId w:val="19"/>
        </w:numPr>
        <w:rPr>
          <w:color w:val="000000"/>
        </w:rPr>
      </w:pPr>
      <w:r w:rsidRPr="008F60DE">
        <w:rPr>
          <w:rFonts w:eastAsia="Times New Roman" w:cs="Times New Roman"/>
          <w:color w:val="000000"/>
        </w:rPr>
        <w:t xml:space="preserve">Wykonawca może wprowadzić zmiany lub wycofać złożoną przez siebie ofertę pod warunkiem, że </w:t>
      </w:r>
      <w:r w:rsidR="005E279A" w:rsidRPr="008F60DE">
        <w:rPr>
          <w:rFonts w:eastAsia="Times New Roman" w:cs="Times New Roman"/>
          <w:color w:val="000000"/>
        </w:rPr>
        <w:t>Z</w:t>
      </w:r>
      <w:r w:rsidRPr="008F60DE">
        <w:rPr>
          <w:rFonts w:eastAsia="Times New Roman" w:cs="Times New Roman"/>
          <w:color w:val="000000"/>
        </w:rPr>
        <w:t>amawiający otrzyma pisemne powiadomienie o wprowadzeniu zmian lub wycofaniu oferty przed upływem terminu składania ofert. Powiadomienie o wprowadzeniu zmian lub wycofaniu musi być złożone w</w:t>
      </w:r>
      <w:r w:rsidR="00923C63" w:rsidRPr="008F60DE">
        <w:rPr>
          <w:rFonts w:eastAsia="Times New Roman" w:cs="Times New Roman"/>
          <w:color w:val="000000"/>
        </w:rPr>
        <w:t>edłu</w:t>
      </w:r>
      <w:r w:rsidRPr="008F60DE">
        <w:rPr>
          <w:rFonts w:eastAsia="Times New Roman" w:cs="Times New Roman"/>
          <w:color w:val="000000"/>
        </w:rPr>
        <w:t>g takich samych zasad jak składana oferta. Wykonawca nie może wycofać oferty ani wprowadzić jakichkolwiek zmian treści oferty po upływie terminu składania ofert.</w:t>
      </w:r>
    </w:p>
    <w:p w:rsidR="000856CF" w:rsidRPr="008F60DE" w:rsidRDefault="000856CF">
      <w:pPr>
        <w:pStyle w:val="Tekstpodstawowy"/>
        <w:numPr>
          <w:ilvl w:val="0"/>
          <w:numId w:val="19"/>
        </w:numPr>
        <w:rPr>
          <w:color w:val="000000"/>
        </w:rPr>
      </w:pPr>
      <w:r w:rsidRPr="008F60DE">
        <w:rPr>
          <w:color w:val="000000"/>
        </w:rPr>
        <w:t xml:space="preserve">Nie ujawnia się informacji stanowiących tajemnicę przedsiębiorstwa w rozumieniu przepisów </w:t>
      </w:r>
      <w:r w:rsidR="00923C63" w:rsidRPr="008F60DE">
        <w:rPr>
          <w:color w:val="000000"/>
        </w:rPr>
        <w:t xml:space="preserve">ustawy z dnia 16 kwietnia 1993 r. </w:t>
      </w:r>
      <w:r w:rsidRPr="008F60DE">
        <w:rPr>
          <w:color w:val="000000"/>
        </w:rPr>
        <w:t>o zwalczaniu nieuczciwej konkurencji</w:t>
      </w:r>
      <w:r w:rsidR="00211CB9" w:rsidRPr="008F60DE">
        <w:rPr>
          <w:color w:val="000000"/>
        </w:rPr>
        <w:t xml:space="preserve"> (</w:t>
      </w:r>
      <w:hyperlink r:id="rId18" w:history="1">
        <w:r w:rsidR="00211CB9" w:rsidRPr="008F60DE">
          <w:rPr>
            <w:rStyle w:val="Hipercze"/>
            <w:b/>
            <w:bCs/>
            <w:color w:val="000000"/>
          </w:rPr>
          <w:t>Dz.U. z 2018 r. poz. 419)</w:t>
        </w:r>
      </w:hyperlink>
      <w:r w:rsidRPr="008F60DE">
        <w:rPr>
          <w:color w:val="000000"/>
        </w:rPr>
        <w:t xml:space="preserve">, jeżeli </w:t>
      </w:r>
      <w:r w:rsidR="00923C63" w:rsidRPr="008F60DE">
        <w:rPr>
          <w:color w:val="000000"/>
        </w:rPr>
        <w:t>W</w:t>
      </w:r>
      <w:r w:rsidRPr="008F60DE">
        <w:rPr>
          <w:color w:val="000000"/>
        </w:rPr>
        <w:t>ykonawca, nie później niż w terminie składania ofert, zastrzegł, że nie mogą być one udostępniane oraz wykazał, iż zastrzeżone informacje stanowią tajemnicę przedsiębiorstwa. Wykonawca nie może zastrzec informacji, o których mowa w art. 86 ust. 4 ustawy Pzp.</w:t>
      </w:r>
    </w:p>
    <w:p w:rsidR="000856CF" w:rsidRPr="008F60DE" w:rsidRDefault="000856CF">
      <w:pPr>
        <w:pStyle w:val="Tekstpodstawowy"/>
        <w:numPr>
          <w:ilvl w:val="0"/>
          <w:numId w:val="19"/>
        </w:numPr>
        <w:rPr>
          <w:color w:val="000000"/>
        </w:rPr>
      </w:pPr>
      <w:r w:rsidRPr="008F60DE">
        <w:rPr>
          <w:color w:val="000000"/>
        </w:rPr>
        <w:t>Z zawartością ofert nie można zapoznać się przed upływem terminu otwarcia ofert.</w:t>
      </w:r>
    </w:p>
    <w:p w:rsidR="000856CF" w:rsidRPr="008F60DE" w:rsidRDefault="000856CF">
      <w:pPr>
        <w:pStyle w:val="Nagwek1"/>
        <w:rPr>
          <w:rFonts w:eastAsia="Times New Roman" w:cs="Times New Roman"/>
          <w:color w:val="000000"/>
        </w:rPr>
      </w:pPr>
      <w:bookmarkStart w:id="27" w:name="_Toc2249870"/>
      <w:r w:rsidRPr="008F60DE">
        <w:rPr>
          <w:color w:val="000000"/>
        </w:rPr>
        <w:t>Rozdział XIII Miejsce i termin składania i otwarcia ofert</w:t>
      </w:r>
      <w:bookmarkEnd w:id="27"/>
    </w:p>
    <w:p w:rsidR="000856CF" w:rsidRPr="008F60DE" w:rsidRDefault="000856CF">
      <w:pPr>
        <w:pStyle w:val="Tekstpodstawowy"/>
        <w:numPr>
          <w:ilvl w:val="0"/>
          <w:numId w:val="20"/>
        </w:numPr>
        <w:rPr>
          <w:color w:val="000000"/>
        </w:rPr>
      </w:pPr>
      <w:r w:rsidRPr="008F60DE">
        <w:rPr>
          <w:rFonts w:eastAsia="Times New Roman" w:cs="Times New Roman"/>
          <w:color w:val="000000"/>
        </w:rPr>
        <w:t xml:space="preserve">Oferty należy złożyć w siedzibie Zamawiającego w Węgrach przy ul. Młyńskiej 9, sekretariat /parter/ w terminie do </w:t>
      </w:r>
      <w:r w:rsidR="000D1355">
        <w:rPr>
          <w:rFonts w:eastAsia="Times New Roman" w:cs="Times New Roman"/>
          <w:b/>
          <w:bCs/>
          <w:color w:val="000000"/>
        </w:rPr>
        <w:t xml:space="preserve">15 marca 2019 </w:t>
      </w:r>
      <w:r w:rsidRPr="008F60DE">
        <w:rPr>
          <w:rFonts w:eastAsia="Times New Roman" w:cs="Times New Roman"/>
          <w:b/>
          <w:color w:val="000000"/>
        </w:rPr>
        <w:t>roku</w:t>
      </w:r>
      <w:r w:rsidRPr="008F60DE">
        <w:rPr>
          <w:rFonts w:eastAsia="Times New Roman" w:cs="Times New Roman"/>
          <w:color w:val="000000"/>
        </w:rPr>
        <w:t xml:space="preserve"> do godziny </w:t>
      </w:r>
      <w:r w:rsidRPr="008F60DE">
        <w:rPr>
          <w:rFonts w:eastAsia="Times New Roman" w:cs="Times New Roman"/>
          <w:b/>
          <w:color w:val="000000"/>
        </w:rPr>
        <w:t>09:00.</w:t>
      </w:r>
    </w:p>
    <w:p w:rsidR="000856CF" w:rsidRPr="008F60DE" w:rsidRDefault="000856CF">
      <w:pPr>
        <w:pStyle w:val="Tekstpodstawowy"/>
        <w:numPr>
          <w:ilvl w:val="0"/>
          <w:numId w:val="20"/>
        </w:numPr>
        <w:rPr>
          <w:rFonts w:eastAsia="Times New Roman" w:cs="Times New Roman"/>
          <w:color w:val="000000"/>
        </w:rPr>
      </w:pPr>
      <w:r w:rsidRPr="008F60DE">
        <w:rPr>
          <w:color w:val="000000"/>
        </w:rPr>
        <w:t>Oferta otrzymana przez Zamawiającego po terminie składania ofert zostanie zwrócona Wykonawcy.</w:t>
      </w:r>
    </w:p>
    <w:p w:rsidR="000856CF" w:rsidRPr="008F60DE" w:rsidRDefault="000856CF">
      <w:pPr>
        <w:pStyle w:val="Tekstpodstawowy"/>
        <w:numPr>
          <w:ilvl w:val="0"/>
          <w:numId w:val="20"/>
        </w:numPr>
        <w:rPr>
          <w:rFonts w:eastAsia="Times New Roman" w:cs="Times New Roman"/>
          <w:color w:val="000000"/>
        </w:rPr>
      </w:pPr>
      <w:r w:rsidRPr="008F60DE">
        <w:rPr>
          <w:rFonts w:eastAsia="Times New Roman" w:cs="Times New Roman"/>
          <w:color w:val="000000"/>
        </w:rPr>
        <w:t xml:space="preserve">Otwarcie ofert nastąpi w siedzibie Zamawiającego w Węgrach przy ul. Młyńskiej 9, w dniu </w:t>
      </w:r>
      <w:r w:rsidR="000D1355">
        <w:rPr>
          <w:rFonts w:eastAsia="Times New Roman" w:cs="Times New Roman"/>
          <w:b/>
          <w:bCs/>
          <w:color w:val="000000"/>
        </w:rPr>
        <w:t xml:space="preserve">15 marca 2019 </w:t>
      </w:r>
      <w:r w:rsidRPr="008F60DE">
        <w:rPr>
          <w:rFonts w:eastAsia="Times New Roman" w:cs="Times New Roman"/>
          <w:b/>
          <w:bCs/>
          <w:color w:val="000000"/>
        </w:rPr>
        <w:t xml:space="preserve"> </w:t>
      </w:r>
      <w:r w:rsidRPr="008F60DE">
        <w:rPr>
          <w:rFonts w:eastAsia="Times New Roman" w:cs="Times New Roman"/>
          <w:b/>
          <w:color w:val="000000"/>
        </w:rPr>
        <w:t>roku</w:t>
      </w:r>
      <w:r w:rsidRPr="008F60DE">
        <w:rPr>
          <w:rFonts w:eastAsia="Times New Roman" w:cs="Times New Roman"/>
          <w:color w:val="000000"/>
        </w:rPr>
        <w:t xml:space="preserve"> o godzinie </w:t>
      </w:r>
      <w:r w:rsidRPr="008F60DE">
        <w:rPr>
          <w:rFonts w:eastAsia="Times New Roman" w:cs="Times New Roman"/>
          <w:b/>
          <w:color w:val="000000"/>
        </w:rPr>
        <w:t>09:15.</w:t>
      </w:r>
    </w:p>
    <w:p w:rsidR="000856CF" w:rsidRPr="008F60DE" w:rsidRDefault="000856CF">
      <w:pPr>
        <w:pStyle w:val="Tekstpodstawowy"/>
        <w:numPr>
          <w:ilvl w:val="0"/>
          <w:numId w:val="20"/>
        </w:numPr>
        <w:rPr>
          <w:color w:val="000000"/>
        </w:rPr>
      </w:pPr>
      <w:r w:rsidRPr="008F60DE">
        <w:rPr>
          <w:rFonts w:eastAsia="Times New Roman" w:cs="Times New Roman"/>
          <w:color w:val="000000"/>
        </w:rPr>
        <w:t>Otwarcie ofert jest jawne.</w:t>
      </w:r>
    </w:p>
    <w:p w:rsidR="000856CF" w:rsidRPr="008F60DE" w:rsidRDefault="000856CF">
      <w:pPr>
        <w:pStyle w:val="Tekstpodstawowy"/>
        <w:numPr>
          <w:ilvl w:val="0"/>
          <w:numId w:val="20"/>
        </w:numPr>
        <w:rPr>
          <w:color w:val="000000"/>
        </w:rPr>
      </w:pPr>
      <w:r w:rsidRPr="008F60DE">
        <w:rPr>
          <w:color w:val="000000"/>
        </w:rPr>
        <w:t>Bezpośrednio przed otwarciem ofert Zamawiający poda kwotę, jaką zamierza przeznaczyć na sfinansowanie zamówienia.</w:t>
      </w:r>
    </w:p>
    <w:p w:rsidR="000856CF" w:rsidRPr="008F60DE" w:rsidRDefault="000856CF">
      <w:pPr>
        <w:pStyle w:val="Tekstpodstawowy"/>
        <w:numPr>
          <w:ilvl w:val="0"/>
          <w:numId w:val="20"/>
        </w:numPr>
        <w:rPr>
          <w:color w:val="000000"/>
        </w:rPr>
      </w:pPr>
      <w:r w:rsidRPr="008F60DE">
        <w:rPr>
          <w:color w:val="000000"/>
        </w:rPr>
        <w:t>Podczas otwarcia ofert Zamawiający odczyta informacje, o których mowa w art. 86 ust. 4 ustawy Pzp, tj.: imię i nazwisko, nazwę (firmę) oraz adres (siedzibę) Wykonawcy, którego oferta jest otwierana, a także informacje dotyczące ceny oferty, terminu wykonania zamówienia, okresu gwarancji, warunków płatności zawartych w ofercie.</w:t>
      </w:r>
    </w:p>
    <w:p w:rsidR="000856CF" w:rsidRPr="008F60DE" w:rsidRDefault="000856CF">
      <w:pPr>
        <w:pStyle w:val="Tekstpodstawowy"/>
        <w:numPr>
          <w:ilvl w:val="0"/>
          <w:numId w:val="20"/>
        </w:numPr>
        <w:rPr>
          <w:color w:val="000000"/>
        </w:rPr>
      </w:pPr>
      <w:r w:rsidRPr="008F60DE">
        <w:rPr>
          <w:color w:val="000000"/>
        </w:rPr>
        <w:t>Niezwłocznie po otwarciu ofert Zamawiający zamieści na stronie internetowej informacje dotyczące:</w:t>
      </w:r>
    </w:p>
    <w:p w:rsidR="000856CF" w:rsidRPr="008F60DE" w:rsidRDefault="000856CF">
      <w:pPr>
        <w:pStyle w:val="Tekstpodstawowy"/>
        <w:numPr>
          <w:ilvl w:val="1"/>
          <w:numId w:val="20"/>
        </w:numPr>
        <w:rPr>
          <w:color w:val="000000"/>
        </w:rPr>
      </w:pPr>
      <w:r w:rsidRPr="008F60DE">
        <w:rPr>
          <w:color w:val="000000"/>
        </w:rPr>
        <w:t>kwoty, jaką zamierza przeznaczyć na sfinansowanie zamówienia,</w:t>
      </w:r>
    </w:p>
    <w:p w:rsidR="000856CF" w:rsidRPr="008F60DE" w:rsidRDefault="000856CF">
      <w:pPr>
        <w:pStyle w:val="Tekstpodstawowy"/>
        <w:numPr>
          <w:ilvl w:val="1"/>
          <w:numId w:val="20"/>
        </w:numPr>
        <w:rPr>
          <w:color w:val="000000"/>
        </w:rPr>
      </w:pPr>
      <w:r w:rsidRPr="008F60DE">
        <w:rPr>
          <w:color w:val="000000"/>
        </w:rPr>
        <w:t xml:space="preserve">firm oraz adresów </w:t>
      </w:r>
      <w:r w:rsidR="005D17D8" w:rsidRPr="008F60DE">
        <w:rPr>
          <w:color w:val="000000"/>
        </w:rPr>
        <w:t>W</w:t>
      </w:r>
      <w:r w:rsidRPr="008F60DE">
        <w:rPr>
          <w:color w:val="000000"/>
        </w:rPr>
        <w:t>ykonawców, którzy złożyli oferty w terminie,</w:t>
      </w:r>
    </w:p>
    <w:p w:rsidR="000856CF" w:rsidRPr="008F60DE" w:rsidRDefault="000856CF">
      <w:pPr>
        <w:pStyle w:val="Tekstpodstawowy"/>
        <w:numPr>
          <w:ilvl w:val="1"/>
          <w:numId w:val="20"/>
        </w:numPr>
        <w:rPr>
          <w:b/>
          <w:color w:val="000000"/>
        </w:rPr>
      </w:pPr>
      <w:r w:rsidRPr="008F60DE">
        <w:rPr>
          <w:color w:val="000000"/>
        </w:rPr>
        <w:t>ceny, terminu wykonania zamówienia, okresu gwarancji i warunków płatności zawartych w ofertach.</w:t>
      </w:r>
    </w:p>
    <w:p w:rsidR="000856CF" w:rsidRDefault="000856CF">
      <w:pPr>
        <w:pStyle w:val="Nagwek1"/>
        <w:rPr>
          <w:rFonts w:eastAsia="Times New Roman" w:cs="Times New Roman"/>
        </w:rPr>
      </w:pPr>
      <w:bookmarkStart w:id="28" w:name="page12"/>
      <w:bookmarkStart w:id="29" w:name="_Toc2249871"/>
      <w:bookmarkEnd w:id="28"/>
      <w:r>
        <w:t xml:space="preserve">Rozdział XIV </w:t>
      </w:r>
      <w:r>
        <w:rPr>
          <w:rFonts w:eastAsia="Times New Roman" w:cs="Times New Roman"/>
        </w:rPr>
        <w:t>Opis sposobu obliczenia ceny</w:t>
      </w:r>
      <w:bookmarkEnd w:id="29"/>
    </w:p>
    <w:p w:rsidR="000856CF" w:rsidRDefault="000856CF">
      <w:pPr>
        <w:spacing w:line="4" w:lineRule="exact"/>
        <w:rPr>
          <w:rFonts w:eastAsia="Times New Roman" w:cs="Times New Roman"/>
        </w:rPr>
      </w:pPr>
    </w:p>
    <w:p w:rsidR="000856CF" w:rsidRDefault="000856CF">
      <w:pPr>
        <w:pStyle w:val="Tekstpodstawowy"/>
        <w:numPr>
          <w:ilvl w:val="0"/>
          <w:numId w:val="21"/>
        </w:numPr>
      </w:pPr>
      <w:r>
        <w:t xml:space="preserve">Ilekroć w ustawie Pzp jest mowa o cenie - należy przez to rozumieć cenę w rozumieniu art. 3 ust. 1 pkt 1 i ust. 2 ustawy z dnia 9 maja 2014 r. o informowaniu o cenach towarów i usług </w:t>
      </w:r>
      <w:r w:rsidR="00923C63" w:rsidRPr="00923C63">
        <w:t>(Dz.U. z 2017 r. </w:t>
      </w:r>
      <w:hyperlink r:id="rId19" w:history="1">
        <w:r w:rsidR="00923C63" w:rsidRPr="00923C63">
          <w:rPr>
            <w:rStyle w:val="Hipercze"/>
          </w:rPr>
          <w:t>poz. 1830</w:t>
        </w:r>
      </w:hyperlink>
      <w:r w:rsidR="00923C63" w:rsidRPr="00923C63">
        <w:t> oraz z 2018 r. </w:t>
      </w:r>
      <w:hyperlink r:id="rId20" w:history="1">
        <w:r w:rsidR="00923C63" w:rsidRPr="00923C63">
          <w:rPr>
            <w:rStyle w:val="Hipercze"/>
          </w:rPr>
          <w:t>poz. 650</w:t>
        </w:r>
      </w:hyperlink>
      <w:r w:rsidR="00923C63" w:rsidRPr="00923C63">
        <w:t>)</w:t>
      </w:r>
      <w:r w:rsidR="00923C63">
        <w:t>.</w:t>
      </w:r>
    </w:p>
    <w:p w:rsidR="000856CF" w:rsidRDefault="000856CF">
      <w:pPr>
        <w:pStyle w:val="Tekstpodstawowy"/>
        <w:numPr>
          <w:ilvl w:val="0"/>
          <w:numId w:val="21"/>
        </w:numPr>
      </w:pPr>
      <w:r>
        <w:t>Wykonawca określi cenę realizacji zamówienia zgodnie z formularzem cenowym.</w:t>
      </w:r>
    </w:p>
    <w:p w:rsidR="000856CF" w:rsidRDefault="000856CF">
      <w:pPr>
        <w:pStyle w:val="Tekstpodstawowy"/>
        <w:numPr>
          <w:ilvl w:val="0"/>
          <w:numId w:val="21"/>
        </w:numPr>
      </w:pPr>
      <w:r>
        <w:t>Wartość przedstawiona w ofercie jest wyrażona w polskich złotych.</w:t>
      </w:r>
    </w:p>
    <w:p w:rsidR="000856CF" w:rsidRDefault="000856CF">
      <w:pPr>
        <w:pStyle w:val="Tekstpodstawowy"/>
        <w:numPr>
          <w:ilvl w:val="0"/>
          <w:numId w:val="21"/>
        </w:numPr>
      </w:pPr>
      <w:r>
        <w:t>Wartości zawarte w formularzu ofertowym i formularzu cenowym muszą być wyrażone w złotych z dokładnością dwóch miejsc po przecinku.</w:t>
      </w:r>
    </w:p>
    <w:p w:rsidR="000856CF" w:rsidRDefault="000856CF">
      <w:pPr>
        <w:pStyle w:val="Tekstpodstawowy"/>
        <w:numPr>
          <w:ilvl w:val="0"/>
          <w:numId w:val="21"/>
        </w:numPr>
      </w:pPr>
      <w:r>
        <w:t>Cena określona przez Wykonawcę w ofercie nie będzie zmieniana w toku realizacji przedmiotu zamówienia i nie będzie podlegała waloryzacji za wyjątkiem ustawowej zmiany stawki podatku od towarów i usług VAT.</w:t>
      </w:r>
    </w:p>
    <w:p w:rsidR="000856CF" w:rsidRDefault="000856CF">
      <w:pPr>
        <w:pStyle w:val="Tekstpodstawowy"/>
        <w:numPr>
          <w:ilvl w:val="0"/>
          <w:numId w:val="21"/>
        </w:numPr>
      </w:pPr>
      <w:r>
        <w:t>W wyniku nieuwzględnienia okoliczności, które mogą wpłynąć na cenę zamówienia Wykonawca ponosić będzie skutki błędów w ofercie. Od Wykonawcy wymagane jest szczegółowe zapoznanie się z przedmiotem zamówienia, a także sprawdzenie warunków wykonania zamówienia oraz skalkulowania ceny oferty z należytą starannością.</w:t>
      </w:r>
    </w:p>
    <w:p w:rsidR="000856CF" w:rsidRDefault="000856CF">
      <w:pPr>
        <w:pStyle w:val="Tekstpodstawowy"/>
        <w:numPr>
          <w:ilvl w:val="0"/>
          <w:numId w:val="21"/>
        </w:numPr>
      </w:pPr>
      <w:r>
        <w:t xml:space="preserve">Jeżeli złożono ofertę, której wybór prowadziłby do powstania u </w:t>
      </w:r>
      <w:r w:rsidR="001406C0">
        <w:t>Z</w:t>
      </w:r>
      <w:r>
        <w:t xml:space="preserve">amawiającego obowiązku podatkowego zgodnie z przepisami o podatku od towarów i usług, </w:t>
      </w:r>
      <w:r w:rsidR="001406C0">
        <w:t>Z</w:t>
      </w:r>
      <w:r>
        <w:t xml:space="preserve">amawiający w celu oceny takiej oferty dolicza do przedstawionej w niej ceny podatek od towarów i usług, który miałby obowiązek rozliczyć zgodnie z tymi przepisami. </w:t>
      </w:r>
    </w:p>
    <w:p w:rsidR="000856CF" w:rsidRDefault="000856CF">
      <w:pPr>
        <w:pStyle w:val="Tekstpodstawowy"/>
        <w:numPr>
          <w:ilvl w:val="0"/>
          <w:numId w:val="21"/>
        </w:numPr>
      </w:pPr>
      <w:r>
        <w:t xml:space="preserve">Wykonawca, składając ofertę, informuje w treści formularza ofertowego czy wybór oferty będzie prowadzić do powstania u </w:t>
      </w:r>
      <w:r w:rsidR="00A0768D">
        <w:t>Z</w:t>
      </w:r>
      <w:r>
        <w:t xml:space="preserve">amawiającego obowiązku podatkowego, wskazując nazwę (rodzaj) towaru lub usługi, których dostawa lub świadczenie będzie prowadzić do jego powstania, oraz wskazując ich wartość bez kwoty podatku. </w:t>
      </w:r>
    </w:p>
    <w:p w:rsidR="000856CF" w:rsidRDefault="000856CF">
      <w:pPr>
        <w:pStyle w:val="Nagwek1"/>
        <w:rPr>
          <w:rFonts w:eastAsia="Times New Roman" w:cs="Times New Roman"/>
        </w:rPr>
      </w:pPr>
      <w:bookmarkStart w:id="30" w:name="_Toc2249872"/>
      <w:r>
        <w:t>Rozdział XV  Kryteria oceny ofert</w:t>
      </w:r>
      <w:bookmarkEnd w:id="30"/>
    </w:p>
    <w:p w:rsidR="00DB6BFB" w:rsidRDefault="00DB6BFB" w:rsidP="00A75977">
      <w:pPr>
        <w:pStyle w:val="Tekstpodstawowy"/>
        <w:numPr>
          <w:ilvl w:val="0"/>
          <w:numId w:val="22"/>
        </w:numPr>
      </w:pPr>
      <w:r>
        <w:t>Przy dokonywaniu wyboru najkorzystniejszej oferty zamówienia Zamawiającystosować będzie następujące kryteria</w:t>
      </w:r>
      <w:r w:rsidR="00A75977">
        <w:t xml:space="preserve">: </w:t>
      </w:r>
    </w:p>
    <w:p w:rsidR="00387924" w:rsidRDefault="00387924">
      <w:pPr>
        <w:pStyle w:val="Tekstpodstawowy"/>
        <w:ind w:left="720"/>
      </w:pPr>
    </w:p>
    <w:p w:rsidR="00387924" w:rsidRDefault="00DB6BFB">
      <w:pPr>
        <w:pStyle w:val="Tekstpodstawowy"/>
        <w:ind w:left="720"/>
      </w:pPr>
      <w:r>
        <w:t>- kryterium „cena” – 60 %</w:t>
      </w:r>
    </w:p>
    <w:p w:rsidR="00387924" w:rsidRDefault="00DB6BFB">
      <w:pPr>
        <w:pStyle w:val="Tekstpodstawowy"/>
        <w:ind w:left="720"/>
      </w:pPr>
      <w:r>
        <w:t xml:space="preserve">- kryterium „czas </w:t>
      </w:r>
      <w:r w:rsidR="00A75977">
        <w:t>dostawy</w:t>
      </w:r>
      <w:r>
        <w:t>” – 40 %</w:t>
      </w:r>
    </w:p>
    <w:p w:rsidR="00A75977" w:rsidRDefault="00A75977" w:rsidP="00A75977">
      <w:pPr>
        <w:pStyle w:val="Tekstpodstawowy"/>
      </w:pPr>
    </w:p>
    <w:p w:rsidR="00DB6BFB" w:rsidRDefault="00DB6BFB" w:rsidP="00A75977">
      <w:pPr>
        <w:pStyle w:val="Tekstpodstawowy"/>
      </w:pPr>
      <w:r>
        <w:t>Zamawiający wyznaczył powyższe kryteria oceny ofert przypisując imodpowiednie wagi punktowe i przyjął, że w zakresie każdego kryterium wyboruoferty najkorzystniejszej 1% wagi kryterium = 1pkt.</w:t>
      </w:r>
    </w:p>
    <w:p w:rsidR="00387924" w:rsidRDefault="00387924">
      <w:pPr>
        <w:pStyle w:val="Tekstpodstawowy"/>
      </w:pPr>
    </w:p>
    <w:p w:rsidR="000856CF" w:rsidRDefault="000856CF">
      <w:pPr>
        <w:pStyle w:val="Tekstpodstawowy"/>
        <w:numPr>
          <w:ilvl w:val="0"/>
          <w:numId w:val="22"/>
        </w:numPr>
      </w:pPr>
      <w:r>
        <w:t xml:space="preserve">Zamawiający będzie dokonywał oceny poszczególnych ofert wg poniższych zasad: </w:t>
      </w:r>
    </w:p>
    <w:p w:rsidR="00A75977" w:rsidRDefault="00A75977" w:rsidP="00A75977">
      <w:pPr>
        <w:pStyle w:val="Tekstpodstawowy"/>
      </w:pPr>
    </w:p>
    <w:p w:rsidR="00387924" w:rsidRDefault="00387924">
      <w:pPr>
        <w:pStyle w:val="Tekstpodstawowy"/>
      </w:pPr>
    </w:p>
    <w:p w:rsidR="000856CF" w:rsidRDefault="00A75977">
      <w:pPr>
        <w:pStyle w:val="Tekstpodstawowy"/>
      </w:pPr>
      <w:bookmarkStart w:id="31" w:name="_Hlk531271039"/>
      <w:r w:rsidRPr="00A75977">
        <w:t>Dla oceny punktowej ofert w kryterium „</w:t>
      </w:r>
      <w:r>
        <w:t>Cena’’</w:t>
      </w:r>
      <w:r w:rsidRPr="00A75977">
        <w:t>zastosowany zostanie wzór:</w:t>
      </w:r>
    </w:p>
    <w:bookmarkEnd w:id="31"/>
    <w:p w:rsidR="000856CF" w:rsidRDefault="000856CF">
      <w:pPr>
        <w:pStyle w:val="Tekstpodstawowy"/>
      </w:pPr>
    </w:p>
    <w:p w:rsidR="000856CF" w:rsidRDefault="000856CF">
      <w:pPr>
        <w:pStyle w:val="Tekstpodstawowy"/>
        <w:jc w:val="center"/>
      </w:pPr>
      <w:r>
        <w:t>najniższa cena brutto</w:t>
      </w:r>
    </w:p>
    <w:p w:rsidR="000856CF" w:rsidRDefault="000856CF">
      <w:pPr>
        <w:pStyle w:val="Tekstpodstawowy"/>
        <w:jc w:val="center"/>
      </w:pPr>
      <w:r>
        <w:t>spośród ofert niepodlegających odrzuceniu</w:t>
      </w:r>
    </w:p>
    <w:p w:rsidR="000856CF" w:rsidRDefault="000856CF">
      <w:pPr>
        <w:pStyle w:val="Tekstpodstawowy"/>
        <w:jc w:val="center"/>
      </w:pPr>
      <w:r>
        <w:t xml:space="preserve">Cena = ------------------------------------------------------------ x </w:t>
      </w:r>
      <w:r w:rsidR="00DC0AD7">
        <w:t>60</w:t>
      </w:r>
      <w:r>
        <w:t xml:space="preserve">0 pkt. </w:t>
      </w:r>
    </w:p>
    <w:p w:rsidR="000856CF" w:rsidRDefault="000856CF">
      <w:pPr>
        <w:pStyle w:val="Tekstpodstawowy"/>
        <w:jc w:val="center"/>
      </w:pPr>
      <w:r>
        <w:t>cena brutto badanej oferty</w:t>
      </w:r>
    </w:p>
    <w:p w:rsidR="00DC0AD7" w:rsidRDefault="00DC0AD7">
      <w:pPr>
        <w:pStyle w:val="Tekstpodstawowy"/>
      </w:pPr>
    </w:p>
    <w:p w:rsidR="00A75977" w:rsidRDefault="00A75977">
      <w:pPr>
        <w:pStyle w:val="Tekstpodstawowy"/>
      </w:pPr>
    </w:p>
    <w:p w:rsidR="00A75977" w:rsidRDefault="00A75977" w:rsidP="00A75977">
      <w:pPr>
        <w:pStyle w:val="Tekstpodstawowy"/>
      </w:pPr>
      <w:r w:rsidRPr="00A75977">
        <w:t>Dla oceny punktowej ofert w kryterium „</w:t>
      </w:r>
      <w:r>
        <w:t>Czas dostawy’’</w:t>
      </w:r>
      <w:r w:rsidRPr="00A75977">
        <w:t>zastosowany zostanie wzór:</w:t>
      </w:r>
    </w:p>
    <w:p w:rsidR="00387924" w:rsidRDefault="00387924">
      <w:pPr>
        <w:pStyle w:val="Tekstpodstawowy"/>
      </w:pPr>
    </w:p>
    <w:p w:rsidR="00387924" w:rsidRDefault="00DC0AD7">
      <w:pPr>
        <w:pStyle w:val="Tekstpodstawowy"/>
      </w:pPr>
      <w:r>
        <w:tab/>
      </w:r>
      <w:r>
        <w:tab/>
      </w:r>
      <w:r>
        <w:tab/>
      </w:r>
      <w:r>
        <w:tab/>
        <w:t>najniższy zaoferowany czas dostawy</w:t>
      </w:r>
    </w:p>
    <w:p w:rsidR="00387924" w:rsidRDefault="00DC0AD7">
      <w:pPr>
        <w:pStyle w:val="Tekstpodstawowy"/>
      </w:pPr>
      <w:r>
        <w:tab/>
      </w:r>
      <w:r>
        <w:tab/>
      </w:r>
      <w:r>
        <w:tab/>
        <w:t>spośród ofert niepodlegającychodrzuceniu</w:t>
      </w:r>
    </w:p>
    <w:p w:rsidR="00387924" w:rsidRDefault="00DC0AD7">
      <w:pPr>
        <w:pStyle w:val="Tekstpodstawowy"/>
      </w:pPr>
      <w:r>
        <w:tab/>
        <w:t>Czas dostawy =----------------------------------------------------------x40 pkt.</w:t>
      </w:r>
    </w:p>
    <w:p w:rsidR="00DC0AD7" w:rsidRDefault="00DC0AD7">
      <w:pPr>
        <w:pStyle w:val="Tekstpodstawowy"/>
      </w:pPr>
      <w:r>
        <w:tab/>
      </w:r>
      <w:r>
        <w:tab/>
      </w:r>
      <w:r>
        <w:tab/>
      </w:r>
      <w:r>
        <w:tab/>
        <w:t>czas dostawy badanej oferty</w:t>
      </w:r>
    </w:p>
    <w:p w:rsidR="002521D5" w:rsidRDefault="002521D5">
      <w:pPr>
        <w:pStyle w:val="Tekstpodstawowy"/>
      </w:pPr>
    </w:p>
    <w:p w:rsidR="00387924" w:rsidRDefault="002521D5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 </w:t>
      </w:r>
      <w:r w:rsidR="00526F3B" w:rsidRPr="00526F3B">
        <w:rPr>
          <w:rFonts w:eastAsia="Times New Roman" w:cs="Times New Roman"/>
          <w:szCs w:val="24"/>
          <w:lang w:eastAsia="pl-PL"/>
        </w:rPr>
        <w:t xml:space="preserve">zakresie tego kryterium Zamawiający zastrzega, iż maksymalny czas </w:t>
      </w:r>
      <w:r>
        <w:rPr>
          <w:rFonts w:eastAsia="Times New Roman" w:cs="Times New Roman"/>
          <w:szCs w:val="24"/>
          <w:lang w:eastAsia="pl-PL"/>
        </w:rPr>
        <w:t xml:space="preserve">dostawy </w:t>
      </w:r>
    </w:p>
    <w:p w:rsidR="00387924" w:rsidRDefault="00526F3B">
      <w:pPr>
        <w:pStyle w:val="Tekstpodstawowy"/>
        <w:ind w:left="720"/>
        <w:rPr>
          <w:rFonts w:eastAsia="Times New Roman" w:cs="Times New Roman"/>
          <w:szCs w:val="24"/>
        </w:rPr>
      </w:pPr>
      <w:r w:rsidRPr="00526F3B">
        <w:rPr>
          <w:rFonts w:eastAsia="Times New Roman" w:cs="Times New Roman"/>
          <w:szCs w:val="24"/>
          <w:lang w:eastAsia="pl-PL"/>
        </w:rPr>
        <w:t xml:space="preserve">wynosi do </w:t>
      </w:r>
      <w:r w:rsidR="00387924">
        <w:rPr>
          <w:rFonts w:eastAsia="Times New Roman" w:cs="Times New Roman"/>
          <w:szCs w:val="24"/>
          <w:lang w:eastAsia="pl-PL"/>
        </w:rPr>
        <w:t xml:space="preserve">36 </w:t>
      </w:r>
      <w:r w:rsidR="002521D5">
        <w:rPr>
          <w:rFonts w:eastAsia="Times New Roman" w:cs="Times New Roman"/>
          <w:szCs w:val="24"/>
          <w:lang w:eastAsia="pl-PL"/>
        </w:rPr>
        <w:t xml:space="preserve">godzin </w:t>
      </w:r>
      <w:r w:rsidRPr="00526F3B">
        <w:rPr>
          <w:rFonts w:eastAsia="Times New Roman" w:cs="Times New Roman"/>
          <w:szCs w:val="24"/>
          <w:lang w:eastAsia="pl-PL"/>
        </w:rPr>
        <w:t>od</w:t>
      </w:r>
      <w:bookmarkStart w:id="32" w:name="_Hlk531294910"/>
      <w:r w:rsidR="00387924">
        <w:rPr>
          <w:rFonts w:eastAsia="Times New Roman" w:cs="Times New Roman"/>
          <w:szCs w:val="24"/>
          <w:lang w:eastAsia="pl-PL"/>
        </w:rPr>
        <w:t xml:space="preserve"> </w:t>
      </w:r>
      <w:r w:rsidR="002521D5">
        <w:t>momentu zgłoszenia zapotrzebowania przez Zamawiającego.</w:t>
      </w:r>
      <w:bookmarkEnd w:id="32"/>
      <w:r w:rsidR="00387924">
        <w:t xml:space="preserve"> </w:t>
      </w:r>
      <w:r w:rsidRPr="00526F3B">
        <w:rPr>
          <w:rFonts w:eastAsia="Times New Roman" w:cs="Times New Roman"/>
          <w:szCs w:val="24"/>
          <w:lang w:eastAsia="pl-PL"/>
        </w:rPr>
        <w:t xml:space="preserve">Oferty Wykonawców, którzy zaoferują czas dostawy dłuższy niż </w:t>
      </w:r>
      <w:r w:rsidR="00387924">
        <w:rPr>
          <w:rFonts w:eastAsia="Times New Roman" w:cs="Times New Roman"/>
          <w:szCs w:val="24"/>
          <w:lang w:eastAsia="pl-PL"/>
        </w:rPr>
        <w:t xml:space="preserve">36 godzin </w:t>
      </w:r>
      <w:r w:rsidRPr="00526F3B">
        <w:rPr>
          <w:rFonts w:eastAsia="Times New Roman" w:cs="Times New Roman"/>
          <w:szCs w:val="24"/>
          <w:lang w:eastAsia="pl-PL"/>
        </w:rPr>
        <w:t xml:space="preserve"> zostaną odrzucone jako niezgodn</w:t>
      </w:r>
      <w:r w:rsidR="002521D5">
        <w:rPr>
          <w:rFonts w:eastAsia="Times New Roman" w:cs="Times New Roman"/>
          <w:szCs w:val="24"/>
          <w:lang w:eastAsia="pl-PL"/>
        </w:rPr>
        <w:t xml:space="preserve">e </w:t>
      </w:r>
      <w:r w:rsidRPr="00526F3B">
        <w:rPr>
          <w:rFonts w:eastAsia="Times New Roman" w:cs="Times New Roman"/>
          <w:szCs w:val="24"/>
          <w:lang w:eastAsia="pl-PL"/>
        </w:rPr>
        <w:t>z treścią SIWZ.</w:t>
      </w:r>
    </w:p>
    <w:p w:rsidR="000856CF" w:rsidRDefault="000856CF">
      <w:pPr>
        <w:pStyle w:val="Tekstpodstawowy"/>
      </w:pPr>
    </w:p>
    <w:p w:rsidR="00A75977" w:rsidRDefault="00A75977">
      <w:pPr>
        <w:pStyle w:val="Tekstpodstawowy"/>
        <w:ind w:firstLine="720"/>
      </w:pPr>
      <w:r w:rsidRPr="00A75977">
        <w:t>Dla obliczenia łącznej liczby punktów zastosowany zostanie wzór</w:t>
      </w:r>
      <w:r>
        <w:t>:</w:t>
      </w:r>
    </w:p>
    <w:p w:rsidR="00A75977" w:rsidRDefault="00A75977">
      <w:pPr>
        <w:pStyle w:val="Tekstpodstawowy"/>
        <w:ind w:firstLine="720"/>
      </w:pPr>
    </w:p>
    <w:p w:rsidR="00387924" w:rsidRDefault="00DC0AD7">
      <w:pPr>
        <w:pStyle w:val="Tekstpodstawowy"/>
        <w:ind w:firstLine="720"/>
      </w:pPr>
      <w:r>
        <w:t>ocena oferty= cena + czas dostawy</w:t>
      </w:r>
    </w:p>
    <w:p w:rsidR="00387924" w:rsidRDefault="00387924">
      <w:pPr>
        <w:pStyle w:val="Tekstpodstawowy"/>
        <w:ind w:firstLine="720"/>
      </w:pPr>
    </w:p>
    <w:p w:rsidR="000856CF" w:rsidRDefault="000856CF">
      <w:pPr>
        <w:pStyle w:val="Tekstpodstawowy"/>
        <w:numPr>
          <w:ilvl w:val="0"/>
          <w:numId w:val="22"/>
        </w:numPr>
      </w:pPr>
      <w:r>
        <w:t>Sumaryczna cena wynikająca z formularza cenowego jest ceną, którą należy przedstawić w formularzu ofertowym.</w:t>
      </w:r>
    </w:p>
    <w:p w:rsidR="000D1355" w:rsidRDefault="00515E5A">
      <w:pPr>
        <w:pStyle w:val="Tekstpodstawowy"/>
        <w:numPr>
          <w:ilvl w:val="0"/>
          <w:numId w:val="22"/>
        </w:numPr>
      </w:pPr>
      <w:r>
        <w:t>W przypadku wypł</w:t>
      </w:r>
      <w:r w:rsidR="000D1355">
        <w:t>niecia ofert częsciowcyh ocenie podlegac będą poszczególne części.</w:t>
      </w:r>
    </w:p>
    <w:p w:rsidR="000856CF" w:rsidRDefault="000856CF">
      <w:pPr>
        <w:pStyle w:val="Tekstpodstawowy"/>
        <w:numPr>
          <w:ilvl w:val="0"/>
          <w:numId w:val="22"/>
        </w:numPr>
      </w:pPr>
      <w:r>
        <w:t>Jeżeli nie można dokonać wyboru najkorzystniejszej oferty ze względu na to, że zostały złożone oferty o takiej samej ilości punktów, Zamawiający wezwie Wykonawców, którzy złożyli te oferty do złożenia w określonym terminie ofert dodatkowych.</w:t>
      </w:r>
    </w:p>
    <w:p w:rsidR="000856CF" w:rsidRDefault="000856CF">
      <w:pPr>
        <w:pStyle w:val="Tekstpodstawowy"/>
        <w:numPr>
          <w:ilvl w:val="0"/>
          <w:numId w:val="22"/>
        </w:numPr>
      </w:pPr>
      <w:r>
        <w:t xml:space="preserve">Wykonawcy, składając oferty dodatkowe, nie mogą zaoferować cen </w:t>
      </w:r>
      <w:r w:rsidR="00A75977">
        <w:t xml:space="preserve">oraz czasu dostawy </w:t>
      </w:r>
      <w:r>
        <w:t>wyższych niż zaoferowane w ofercie.</w:t>
      </w:r>
    </w:p>
    <w:p w:rsidR="000856CF" w:rsidRDefault="000856CF">
      <w:pPr>
        <w:pStyle w:val="Tekstpodstawowy"/>
        <w:numPr>
          <w:ilvl w:val="0"/>
          <w:numId w:val="22"/>
        </w:numPr>
      </w:pPr>
      <w:r>
        <w:t xml:space="preserve">Zamawiający dokona badania ofert w celu stwierdzenia, czy </w:t>
      </w:r>
      <w:r w:rsidR="0005233B">
        <w:t>W</w:t>
      </w:r>
      <w:r>
        <w:t xml:space="preserve">ykonawcy nie podlegają wykluczeniu. Ofertę </w:t>
      </w:r>
      <w:r w:rsidR="002C3084">
        <w:t>W</w:t>
      </w:r>
      <w:r>
        <w:t xml:space="preserve">ykonawcy wykluczonego uznaje się za odrzuconą. Następnie </w:t>
      </w:r>
      <w:r w:rsidR="002C3084">
        <w:t>Z</w:t>
      </w:r>
      <w:r>
        <w:t xml:space="preserve">amawiający dokona oceny, czy oferty </w:t>
      </w:r>
      <w:r w:rsidR="002C3084">
        <w:t>W</w:t>
      </w:r>
      <w:r>
        <w:t>ykonawców niewykluczonych z postępowania nie podlegają odrzuceniu.</w:t>
      </w:r>
    </w:p>
    <w:p w:rsidR="000856CF" w:rsidRDefault="000856CF">
      <w:pPr>
        <w:pStyle w:val="Tekstpodstawowy"/>
        <w:numPr>
          <w:ilvl w:val="0"/>
          <w:numId w:val="22"/>
        </w:numPr>
      </w:pPr>
      <w:r>
        <w:t>Oferty nieodrzucone zostaną poddane procedurze oceny zgodnie z kryteriami oceny ofert określonymi w SIWZ. Zamawiający wybierze ofertę najkorzystniejszą na podstawie sumy uzyskanych punktów.</w:t>
      </w:r>
    </w:p>
    <w:p w:rsidR="000856CF" w:rsidRDefault="000856CF">
      <w:pPr>
        <w:pStyle w:val="Tekstpodstawowy"/>
        <w:numPr>
          <w:ilvl w:val="0"/>
          <w:numId w:val="22"/>
        </w:numPr>
      </w:pPr>
      <w:bookmarkStart w:id="33" w:name="page13"/>
      <w:bookmarkEnd w:id="33"/>
      <w:r>
        <w:t>Zamawiający poprawi oczywiste omyłki rachunkowe, z uwzględnieniem konsekwencji rachunkowych dokonanych poprawek.</w:t>
      </w:r>
    </w:p>
    <w:p w:rsidR="000856CF" w:rsidRDefault="000856CF">
      <w:pPr>
        <w:pStyle w:val="Tekstpodstawowy"/>
        <w:numPr>
          <w:ilvl w:val="0"/>
          <w:numId w:val="22"/>
        </w:numPr>
      </w:pPr>
      <w:r>
        <w:t>Zamawiający poprawi w ofercie oczywiste omyłki pisarskie.</w:t>
      </w:r>
    </w:p>
    <w:p w:rsidR="000856CF" w:rsidRDefault="000856CF">
      <w:pPr>
        <w:pStyle w:val="Nagwek1"/>
      </w:pPr>
      <w:bookmarkStart w:id="34" w:name="_Toc2249873"/>
      <w:r>
        <w:t>ROZDZIAŁ XVI Informacja o wyborze najkorzystniejszej oferty oraz informacja o formalnościach, jakie powinny zostać dopełnione po wyborze oferty w celu zawarcia umowy w sprawie zamówienia publicznego</w:t>
      </w:r>
      <w:bookmarkEnd w:id="34"/>
    </w:p>
    <w:p w:rsidR="000856CF" w:rsidRDefault="000856CF">
      <w:pPr>
        <w:pStyle w:val="Tekstpodstawowy"/>
        <w:numPr>
          <w:ilvl w:val="0"/>
          <w:numId w:val="23"/>
        </w:numPr>
      </w:pPr>
      <w:r>
        <w:t>Zamawiający informuje niezwłocznie wszystkich wykonawców o:</w:t>
      </w:r>
    </w:p>
    <w:p w:rsidR="000856CF" w:rsidRDefault="000856CF">
      <w:pPr>
        <w:pStyle w:val="Tekstpodstawowy"/>
        <w:numPr>
          <w:ilvl w:val="1"/>
          <w:numId w:val="23"/>
        </w:numPr>
      </w:pPr>
      <w:r>
        <w:t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 każdym kryterium oceny ofert i łączną punktację,</w:t>
      </w:r>
    </w:p>
    <w:p w:rsidR="000856CF" w:rsidRDefault="000856CF">
      <w:pPr>
        <w:pStyle w:val="Tekstpodstawowy"/>
        <w:numPr>
          <w:ilvl w:val="1"/>
          <w:numId w:val="23"/>
        </w:numPr>
      </w:pPr>
      <w:r>
        <w:t>wykonawcach, którzy zostali wykluczeni,</w:t>
      </w:r>
    </w:p>
    <w:p w:rsidR="000856CF" w:rsidRDefault="000856CF">
      <w:pPr>
        <w:pStyle w:val="Tekstpodstawowy"/>
        <w:numPr>
          <w:ilvl w:val="1"/>
          <w:numId w:val="23"/>
        </w:numPr>
      </w:pPr>
      <w:r>
        <w:t>wykonawcach, których oferty zostały odrzucone, powodach odrzucenia oferty,</w:t>
      </w:r>
    </w:p>
    <w:p w:rsidR="000856CF" w:rsidRDefault="000856CF">
      <w:pPr>
        <w:pStyle w:val="Tekstpodstawowy"/>
        <w:numPr>
          <w:ilvl w:val="1"/>
          <w:numId w:val="23"/>
        </w:numPr>
      </w:pPr>
      <w:r>
        <w:t>unieważnieniu postępowania,</w:t>
      </w:r>
    </w:p>
    <w:p w:rsidR="000856CF" w:rsidRDefault="000856CF">
      <w:pPr>
        <w:pStyle w:val="Tekstpodstawowy"/>
      </w:pPr>
      <w:r>
        <w:t>- podając uzasadnienie faktyczne i prawne.</w:t>
      </w:r>
    </w:p>
    <w:p w:rsidR="000856CF" w:rsidRDefault="000856CF">
      <w:pPr>
        <w:pStyle w:val="Tekstpodstawowy"/>
        <w:numPr>
          <w:ilvl w:val="0"/>
          <w:numId w:val="23"/>
        </w:numPr>
      </w:pPr>
      <w:r>
        <w:t>Zamawiający udostępnia informacje, o których mowa w pkt 1 ppkt 1 i 4 na stronie internetowej.</w:t>
      </w:r>
    </w:p>
    <w:p w:rsidR="000856CF" w:rsidRDefault="000856CF">
      <w:pPr>
        <w:pStyle w:val="Tekstpodstawowy"/>
        <w:numPr>
          <w:ilvl w:val="0"/>
          <w:numId w:val="23"/>
        </w:numPr>
      </w:pPr>
      <w:r>
        <w:t xml:space="preserve">W przypadku udzielenia zamówienia konsorcjum (tzn. Wykonawcy </w:t>
      </w:r>
      <w:r w:rsidR="0023076C">
        <w:t xml:space="preserve">o którym mowa </w:t>
      </w:r>
      <w:r>
        <w:t xml:space="preserve"> w art. 23 ust. 1 ustawy Pzp) - Zamawiający przed </w:t>
      </w:r>
      <w:r w:rsidR="0023076C">
        <w:t xml:space="preserve">zawarciem </w:t>
      </w:r>
      <w:r>
        <w:t xml:space="preserve">umowy </w:t>
      </w:r>
      <w:r w:rsidR="0023076C">
        <w:t xml:space="preserve">w sprawie zamówienia publicznego </w:t>
      </w:r>
      <w:r>
        <w:t>żąda umowy regulującej współpracę tych Wykonawców.</w:t>
      </w:r>
    </w:p>
    <w:p w:rsidR="000856CF" w:rsidRDefault="000856CF">
      <w:pPr>
        <w:pStyle w:val="Tekstpodstawowy"/>
        <w:numPr>
          <w:ilvl w:val="0"/>
          <w:numId w:val="23"/>
        </w:numPr>
      </w:pPr>
      <w:r>
        <w:t xml:space="preserve">Zamawiający zawrze umowę w sprawie zamówienia publicznego zgodnie z terminem </w:t>
      </w:r>
      <w:r w:rsidR="0023076C">
        <w:t>wskazanym</w:t>
      </w:r>
      <w:r>
        <w:t xml:space="preserve"> w art. 94 ustawy Pzp.</w:t>
      </w:r>
    </w:p>
    <w:p w:rsidR="000856CF" w:rsidRDefault="000856CF">
      <w:pPr>
        <w:pStyle w:val="Nagwek1"/>
        <w:jc w:val="both"/>
        <w:rPr>
          <w:rFonts w:eastAsia="Times New Roman" w:cs="Times New Roman"/>
        </w:rPr>
      </w:pPr>
      <w:bookmarkStart w:id="35" w:name="_Toc2249874"/>
      <w:r>
        <w:t>ROZDZIAŁ XVI Wymagania dotyczące zabezpieczenia należytego wykonania umowy</w:t>
      </w:r>
      <w:bookmarkEnd w:id="35"/>
    </w:p>
    <w:p w:rsidR="000856CF" w:rsidRDefault="000856CF">
      <w:pPr>
        <w:spacing w:line="0" w:lineRule="atLeast"/>
      </w:pPr>
      <w:r>
        <w:rPr>
          <w:rFonts w:eastAsia="Times New Roman" w:cs="Times New Roman"/>
        </w:rPr>
        <w:tab/>
        <w:t>Zamawiający nie wymaga wniesienia zabezpieczenia należytego wykonania umowy.</w:t>
      </w:r>
    </w:p>
    <w:p w:rsidR="000856CF" w:rsidRDefault="000856CF">
      <w:pPr>
        <w:pStyle w:val="Nagwek1"/>
        <w:jc w:val="both"/>
      </w:pPr>
      <w:bookmarkStart w:id="36" w:name="_Toc2249875"/>
      <w:r>
        <w:t>ROZDZIAŁ XVII Treść zawieranej umowy w sprawie zamówienia publicznego</w:t>
      </w:r>
      <w:bookmarkEnd w:id="36"/>
    </w:p>
    <w:p w:rsidR="000856CF" w:rsidRDefault="000856CF">
      <w:pPr>
        <w:pStyle w:val="Tekstpodstawowy"/>
        <w:numPr>
          <w:ilvl w:val="0"/>
          <w:numId w:val="24"/>
        </w:numPr>
      </w:pPr>
      <w:bookmarkStart w:id="37" w:name="page14"/>
      <w:bookmarkEnd w:id="37"/>
      <w:r>
        <w:t xml:space="preserve">Wzór umowy </w:t>
      </w:r>
      <w:r w:rsidR="0023076C">
        <w:t xml:space="preserve">w sprawie zamówienia publicznego </w:t>
      </w:r>
      <w:r>
        <w:t xml:space="preserve">stanowi </w:t>
      </w:r>
      <w:r w:rsidR="0023076C">
        <w:t>Z</w:t>
      </w:r>
      <w:r>
        <w:t>ałącznik nr 6 do SIWZ</w:t>
      </w:r>
    </w:p>
    <w:p w:rsidR="000856CF" w:rsidRDefault="000856CF">
      <w:pPr>
        <w:pStyle w:val="Tekstpodstawowy"/>
        <w:numPr>
          <w:ilvl w:val="0"/>
          <w:numId w:val="24"/>
        </w:numPr>
      </w:pPr>
      <w:r>
        <w:t>Cena oferty służy dla porównania ofert i dokonania wyboru najkorzystniejszej oferty, rozliczenie nastąpi zgodnie z warunkami wzoru umowy.</w:t>
      </w:r>
    </w:p>
    <w:p w:rsidR="000856CF" w:rsidRDefault="000856CF">
      <w:pPr>
        <w:pStyle w:val="Tekstpodstawowy"/>
        <w:numPr>
          <w:ilvl w:val="0"/>
          <w:numId w:val="24"/>
        </w:numPr>
      </w:pPr>
      <w:r>
        <w:t>Zgodnie z art. 144 ustawy Pzp Zamawiający przewiduje możliwość zmiany zawartej umowy na warunkach określonych we wzorze umowy.</w:t>
      </w:r>
    </w:p>
    <w:p w:rsidR="000856CF" w:rsidRDefault="000856CF">
      <w:pPr>
        <w:pStyle w:val="Nagwek1"/>
        <w:jc w:val="both"/>
      </w:pPr>
      <w:bookmarkStart w:id="38" w:name="_Toc2249876"/>
      <w:r>
        <w:t>ROZDZIAŁ XVIII Pouczenie o środkach ochrony prawnej</w:t>
      </w:r>
      <w:bookmarkEnd w:id="38"/>
    </w:p>
    <w:p w:rsidR="000856CF" w:rsidRDefault="000856CF">
      <w:pPr>
        <w:pStyle w:val="Tekstpodstawowy"/>
      </w:pPr>
      <w:r>
        <w:t xml:space="preserve">Wykonawcom i innym osobom, których interes prawny w uzyskaniu zamówienia doznał lub może doznać uszczerbku w wyniku naruszenia przez Zamawiającego przepisów ustawy Pzp, przysługują środki ochrony prawnej przewidziane w </w:t>
      </w:r>
      <w:r w:rsidR="001406C0">
        <w:t>dziale</w:t>
      </w:r>
      <w:r>
        <w:t xml:space="preserve"> VI ustawy P</w:t>
      </w:r>
      <w:r w:rsidR="001406C0">
        <w:t xml:space="preserve">zp. </w:t>
      </w:r>
    </w:p>
    <w:p w:rsidR="000856CF" w:rsidRDefault="000856CF">
      <w:pPr>
        <w:pStyle w:val="Tekstpodstawowy"/>
      </w:pPr>
    </w:p>
    <w:p w:rsidR="000856CF" w:rsidRDefault="000856CF">
      <w:pPr>
        <w:pStyle w:val="Tekstpodstawowy"/>
        <w:ind w:left="4320"/>
      </w:pPr>
      <w:r>
        <w:t>Specyfikację zatwierdził:</w:t>
      </w:r>
    </w:p>
    <w:p w:rsidR="000856CF" w:rsidRDefault="000856CF">
      <w:pPr>
        <w:pStyle w:val="Tekstpodstawowy"/>
        <w:ind w:left="4320"/>
      </w:pPr>
      <w:r>
        <w:t>Dyrektor Zakładu – Bartłomiej Dytwiński</w:t>
      </w:r>
    </w:p>
    <w:p w:rsidR="000856CF" w:rsidRDefault="000856CF">
      <w:pPr>
        <w:pStyle w:val="Tekstpodstawowy"/>
        <w:ind w:left="4320"/>
      </w:pPr>
    </w:p>
    <w:p w:rsidR="000856CF" w:rsidRDefault="000856CF">
      <w:pPr>
        <w:pStyle w:val="Tekstpodstawowy"/>
        <w:ind w:left="4320"/>
      </w:pPr>
    </w:p>
    <w:p w:rsidR="000856CF" w:rsidRDefault="000856CF">
      <w:pPr>
        <w:pStyle w:val="Tekstpodstawowy"/>
        <w:ind w:left="4320"/>
      </w:pPr>
    </w:p>
    <w:p w:rsidR="000856CF" w:rsidRDefault="000856CF" w:rsidP="000D1355">
      <w:pPr>
        <w:pStyle w:val="Tekstpodstawowy"/>
        <w:ind w:left="4320"/>
        <w:jc w:val="left"/>
        <w:rPr>
          <w:szCs w:val="24"/>
        </w:rPr>
        <w:sectPr w:rsidR="000856CF">
          <w:headerReference w:type="default" r:id="rId21"/>
          <w:footerReference w:type="default" r:id="rId22"/>
          <w:pgSz w:w="11906" w:h="16838"/>
          <w:pgMar w:top="3316" w:right="1417" w:bottom="1648" w:left="1417" w:header="708" w:footer="1134" w:gutter="0"/>
          <w:cols w:space="708"/>
          <w:docGrid w:linePitch="360"/>
        </w:sectPr>
      </w:pPr>
      <w:r>
        <w:t xml:space="preserve">Węgry, dnia </w:t>
      </w:r>
      <w:r w:rsidR="000D1355">
        <w:t>28 luetgo 2019</w:t>
      </w:r>
      <w:r>
        <w:t xml:space="preserve"> roku</w:t>
      </w:r>
    </w:p>
    <w:p w:rsidR="000856CF" w:rsidRDefault="000856CF">
      <w:pPr>
        <w:pStyle w:val="Nagwek1"/>
        <w:jc w:val="right"/>
      </w:pPr>
      <w:bookmarkStart w:id="39" w:name="_Toc2249877"/>
      <w:r>
        <w:rPr>
          <w:szCs w:val="24"/>
        </w:rPr>
        <w:t>Załącznik nr 1 do SIWZ</w:t>
      </w:r>
      <w:bookmarkEnd w:id="39"/>
    </w:p>
    <w:p w:rsidR="000856CF" w:rsidRDefault="000856CF">
      <w:pPr>
        <w:pStyle w:val="Tekstpodstawowy"/>
      </w:pPr>
    </w:p>
    <w:p w:rsidR="000856CF" w:rsidRDefault="000856CF">
      <w:pPr>
        <w:pStyle w:val="Tekstpodstawowy"/>
      </w:pPr>
      <w:r>
        <w:tab/>
        <w:t xml:space="preserve">(pieczęć </w:t>
      </w:r>
      <w:r w:rsidR="00845752">
        <w:t>W</w:t>
      </w:r>
      <w:r>
        <w:t>ykonawcy)</w:t>
      </w:r>
    </w:p>
    <w:p w:rsidR="000856CF" w:rsidRDefault="000856CF">
      <w:pPr>
        <w:pStyle w:val="Tekstpodstawowy"/>
      </w:pPr>
    </w:p>
    <w:p w:rsidR="000856CF" w:rsidRDefault="000856CF">
      <w:pPr>
        <w:pStyle w:val="Tekstpodstawowy"/>
        <w:jc w:val="center"/>
      </w:pPr>
    </w:p>
    <w:p w:rsidR="000856CF" w:rsidRDefault="000856CF">
      <w:pPr>
        <w:pStyle w:val="Tekstpodstawowy"/>
        <w:jc w:val="center"/>
        <w:rPr>
          <w:rFonts w:eastAsia="Times New Roman" w:cs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:rsidR="000856CF" w:rsidRDefault="000856CF">
      <w:pPr>
        <w:pStyle w:val="Tekstpodstawowy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w przetargu nieograniczonym</w:t>
      </w:r>
      <w:r w:rsidR="005F5303">
        <w:rPr>
          <w:rFonts w:eastAsia="Times New Roman" w:cs="Times New Roman"/>
          <w:b/>
          <w:sz w:val="28"/>
          <w:szCs w:val="28"/>
        </w:rPr>
        <w:t>:</w:t>
      </w:r>
    </w:p>
    <w:p w:rsidR="000856CF" w:rsidRDefault="005F5303">
      <w:pPr>
        <w:pStyle w:val="Tekstpodstawowy"/>
        <w:jc w:val="center"/>
      </w:pPr>
      <w:r>
        <w:rPr>
          <w:rFonts w:eastAsia="Times New Roman" w:cs="Times New Roman"/>
          <w:b/>
          <w:sz w:val="28"/>
          <w:szCs w:val="28"/>
        </w:rPr>
        <w:t>"</w:t>
      </w:r>
      <w:sdt>
        <w:sdtPr>
          <w:rPr>
            <w:rFonts w:eastAsia="Times New Roman" w:cs="Times New Roman"/>
            <w:b/>
            <w:sz w:val="28"/>
            <w:szCs w:val="28"/>
          </w:rPr>
          <w:alias w:val="Tytuł"/>
          <w:id w:val="5074125"/>
          <w:placeholder>
            <w:docPart w:val="0675DE0E12C741438B9100F6C323C77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0D441E">
            <w:rPr>
              <w:rFonts w:eastAsia="Times New Roman" w:cs="Times New Roman"/>
              <w:b/>
              <w:sz w:val="28"/>
              <w:szCs w:val="28"/>
            </w:rPr>
            <w:t>„Dostawa piasku i kruszywa drogowego"</w:t>
          </w:r>
        </w:sdtContent>
      </w:sdt>
    </w:p>
    <w:p w:rsidR="000856CF" w:rsidRDefault="000856CF">
      <w:pPr>
        <w:pStyle w:val="Tekstpodstawowy"/>
      </w:pPr>
    </w:p>
    <w:p w:rsidR="000856CF" w:rsidRDefault="000856CF">
      <w:pPr>
        <w:pStyle w:val="Tekstpodstawowy"/>
      </w:pPr>
      <w:r>
        <w:t>1.  Oferujemy wykonanie przedmiotu zamówienia, zgodnie wymaganiami Specyfikacji Istotnych Warunków Zamówienia, za cenę:</w:t>
      </w:r>
    </w:p>
    <w:p w:rsidR="000856CF" w:rsidRDefault="000856CF">
      <w:pPr>
        <w:pStyle w:val="Tekstpodstawowy"/>
        <w:numPr>
          <w:ilvl w:val="0"/>
          <w:numId w:val="3"/>
        </w:numPr>
      </w:pPr>
      <w:r>
        <w:t>w kwocie netto złotych: ____________ , __ zł</w:t>
      </w:r>
    </w:p>
    <w:p w:rsidR="000856CF" w:rsidRDefault="000856CF">
      <w:pPr>
        <w:pStyle w:val="Tekstpodstawowy"/>
      </w:pPr>
      <w:r>
        <w:t>(słownie: ..........................................................................................................................)</w:t>
      </w:r>
    </w:p>
    <w:p w:rsidR="000856CF" w:rsidRDefault="000856CF">
      <w:pPr>
        <w:pStyle w:val="Tekstpodstawowy"/>
      </w:pPr>
    </w:p>
    <w:p w:rsidR="000856CF" w:rsidRDefault="000856CF">
      <w:pPr>
        <w:pStyle w:val="Tekstpodstawowy"/>
        <w:numPr>
          <w:ilvl w:val="0"/>
          <w:numId w:val="4"/>
        </w:numPr>
      </w:pPr>
      <w:r>
        <w:t>podatek VAT w wysokości _ _ %, to jest w kwocie: ________, __ zł</w:t>
      </w:r>
    </w:p>
    <w:p w:rsidR="000856CF" w:rsidRDefault="000856CF">
      <w:pPr>
        <w:pStyle w:val="Tekstpodstawowy"/>
      </w:pPr>
      <w:r>
        <w:t>(słownie: ..........................................................................................................................)</w:t>
      </w:r>
    </w:p>
    <w:p w:rsidR="000856CF" w:rsidRDefault="000856CF">
      <w:pPr>
        <w:pStyle w:val="Tekstpodstawowy"/>
      </w:pPr>
    </w:p>
    <w:p w:rsidR="000856CF" w:rsidRDefault="000856CF">
      <w:pPr>
        <w:pStyle w:val="Tekstpodstawowy"/>
        <w:numPr>
          <w:ilvl w:val="0"/>
          <w:numId w:val="5"/>
        </w:numPr>
      </w:pPr>
      <w:r>
        <w:t>w kwocie brutto złotych: ___________ , ___ zł</w:t>
      </w:r>
    </w:p>
    <w:p w:rsidR="000856CF" w:rsidRDefault="000856CF">
      <w:pPr>
        <w:pStyle w:val="Tekstpodstawowy"/>
      </w:pPr>
      <w:r>
        <w:t>(słownie: .........................................................................................................................)</w:t>
      </w:r>
    </w:p>
    <w:p w:rsidR="000856CF" w:rsidRDefault="000856CF">
      <w:pPr>
        <w:pStyle w:val="Tekstpodstawowy"/>
      </w:pPr>
    </w:p>
    <w:p w:rsidR="000856CF" w:rsidRDefault="000856CF">
      <w:pPr>
        <w:pStyle w:val="Tekstpodstawowy"/>
      </w:pPr>
      <w:r>
        <w:t>Powyższa cena obejmuje pełny zakres zamówienia określony w warunkach przedstawionych w Specyfikacji Istotnych Warunków Zamówienia.</w:t>
      </w:r>
    </w:p>
    <w:p w:rsidR="00DC0AD7" w:rsidRDefault="00DC0AD7">
      <w:pPr>
        <w:pStyle w:val="Tekstpodstawowy"/>
      </w:pPr>
    </w:p>
    <w:p w:rsidR="002521D5" w:rsidRDefault="00DC0AD7" w:rsidP="002521D5">
      <w:pPr>
        <w:pStyle w:val="Tekstpodstawowy"/>
        <w:numPr>
          <w:ilvl w:val="0"/>
          <w:numId w:val="12"/>
        </w:numPr>
        <w:rPr>
          <w:rFonts w:eastAsia="Times New Roman" w:cs="Times New Roman"/>
          <w:szCs w:val="24"/>
        </w:rPr>
      </w:pPr>
      <w:r>
        <w:t xml:space="preserve">Czas realizacji dostawy wynosi ………………….godzin od momentu </w:t>
      </w:r>
      <w:r w:rsidR="002521D5">
        <w:t>zgłoszenia zapotrzebowania przez Zamawiającego.</w:t>
      </w:r>
    </w:p>
    <w:p w:rsidR="00DC0AD7" w:rsidRDefault="002521D5">
      <w:pPr>
        <w:pStyle w:val="Tekstpodstawowy"/>
      </w:pPr>
      <w:r>
        <w:t xml:space="preserve"> (nie więcej niż </w:t>
      </w:r>
      <w:r w:rsidR="00387924">
        <w:t xml:space="preserve">36 </w:t>
      </w:r>
      <w:r>
        <w:t xml:space="preserve"> godzin). </w:t>
      </w:r>
    </w:p>
    <w:p w:rsidR="000856CF" w:rsidRDefault="000856CF">
      <w:pPr>
        <w:pStyle w:val="Tekstpodstawowy"/>
      </w:pPr>
    </w:p>
    <w:p w:rsidR="000856CF" w:rsidRDefault="000856CF">
      <w:pPr>
        <w:pStyle w:val="Tekstpodstawowy"/>
      </w:pPr>
      <w:r>
        <w:t>2.  Oświadczamy, że:</w:t>
      </w:r>
    </w:p>
    <w:p w:rsidR="000856CF" w:rsidRDefault="000856CF">
      <w:pPr>
        <w:pStyle w:val="Tekstpodstawowy"/>
        <w:numPr>
          <w:ilvl w:val="1"/>
          <w:numId w:val="25"/>
        </w:numPr>
      </w:pPr>
      <w:r>
        <w:t>oferujemy wykonywanie przedmiotowego świadczenia w terminie: od dnia zawarcia umowy przez okres 18 miesięcy,</w:t>
      </w:r>
    </w:p>
    <w:p w:rsidR="000856CF" w:rsidRDefault="000856CF">
      <w:pPr>
        <w:pStyle w:val="Tekstpodstawowy"/>
        <w:numPr>
          <w:ilvl w:val="1"/>
          <w:numId w:val="25"/>
        </w:numPr>
      </w:pPr>
      <w:r>
        <w:t>sukcesywna dostawa nastąpi w asortymencie i ilości podanej na telefaxowe lub mailowe zgłoszenie; wymagane potwierdzenie faxem lub mailem przyjęcia każdorazowego zamówienia,</w:t>
      </w:r>
    </w:p>
    <w:p w:rsidR="000856CF" w:rsidRDefault="000856CF">
      <w:pPr>
        <w:pStyle w:val="Tekstpodstawowy"/>
        <w:numPr>
          <w:ilvl w:val="1"/>
          <w:numId w:val="25"/>
        </w:numPr>
      </w:pPr>
      <w:r>
        <w:t>podana cena w ofercie uwzględnia wszystkie koszty związane z realizacją zamówienia i jej ewentualne zmiany mogą dotyczyć jedynie zmiany stawki podatku VAT wynikającej ze zmian przepisów prawa,</w:t>
      </w:r>
    </w:p>
    <w:p w:rsidR="000856CF" w:rsidRDefault="000856CF">
      <w:pPr>
        <w:pStyle w:val="Tekstpodstawowy"/>
        <w:numPr>
          <w:ilvl w:val="1"/>
          <w:numId w:val="25"/>
        </w:numPr>
      </w:pPr>
      <w:r>
        <w:t>zapoznaliśmy się z SIWZ i nie wnosimy zastrzeżeń, przedmiot zamówienia wykonamy sami, akceptujemy istotne warunki umowy,</w:t>
      </w:r>
    </w:p>
    <w:p w:rsidR="000856CF" w:rsidRDefault="000856CF">
      <w:pPr>
        <w:pStyle w:val="Tekstpodstawowy"/>
        <w:numPr>
          <w:ilvl w:val="1"/>
          <w:numId w:val="25"/>
        </w:numPr>
      </w:pPr>
      <w:r>
        <w:t>akceptujemy wskazany w SIWZ czas związania ofertą,</w:t>
      </w:r>
    </w:p>
    <w:p w:rsidR="000856CF" w:rsidRDefault="000856CF">
      <w:pPr>
        <w:pStyle w:val="Tekstpodstawowy"/>
        <w:numPr>
          <w:ilvl w:val="1"/>
          <w:numId w:val="25"/>
        </w:numPr>
      </w:pPr>
      <w:r>
        <w:t>akceptujemy warunki gwarancji zawarte we wzorze umowy,</w:t>
      </w:r>
    </w:p>
    <w:p w:rsidR="000856CF" w:rsidRDefault="000856CF">
      <w:pPr>
        <w:pStyle w:val="Tekstpodstawowy"/>
        <w:numPr>
          <w:ilvl w:val="1"/>
          <w:numId w:val="25"/>
        </w:numPr>
      </w:pPr>
      <w:r>
        <w:t>dostawy materiału będą posiadały aktualne orzeczenie o jakości kruszyw dokumentujące wymagania dotyczące jakości kruszyw, oddzielnie dla każdej pozycji, zgodnie z określoną dla niej normą.</w:t>
      </w:r>
    </w:p>
    <w:p w:rsidR="000856CF" w:rsidRDefault="000856CF">
      <w:pPr>
        <w:pStyle w:val="Tekstpodstawowy"/>
      </w:pPr>
    </w:p>
    <w:p w:rsidR="000856CF" w:rsidRDefault="000856CF">
      <w:pPr>
        <w:pStyle w:val="Tekstpodstawowy"/>
      </w:pPr>
      <w:r>
        <w:t>3.  Zamierzamy powierzyć wykonanie poniższych części zamówienia wskazanym podwykonawcom:</w:t>
      </w:r>
    </w:p>
    <w:p w:rsidR="000856CF" w:rsidRDefault="000856CF">
      <w:pPr>
        <w:pStyle w:val="Akapitzlist1"/>
        <w:spacing w:after="0" w:line="100" w:lineRule="atLeast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509" w:type="dxa"/>
        <w:tblLayout w:type="fixed"/>
        <w:tblCellMar>
          <w:left w:w="88" w:type="dxa"/>
        </w:tblCellMar>
        <w:tblLook w:val="0000"/>
      </w:tblPr>
      <w:tblGrid>
        <w:gridCol w:w="2549"/>
        <w:gridCol w:w="5954"/>
      </w:tblGrid>
      <w:tr w:rsidR="000856CF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6CF" w:rsidRDefault="000856CF">
            <w:pPr>
              <w:spacing w:before="57" w:after="57" w:line="100" w:lineRule="atLeast"/>
              <w:jc w:val="center"/>
            </w:pPr>
            <w:r>
              <w:t>określenie części zamówienia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6CF" w:rsidRDefault="000856CF">
            <w:pPr>
              <w:spacing w:before="57" w:after="57" w:line="100" w:lineRule="atLeast"/>
              <w:jc w:val="center"/>
            </w:pPr>
            <w:r>
              <w:t>wskazanie podwykonawcy</w:t>
            </w:r>
          </w:p>
        </w:tc>
      </w:tr>
      <w:tr w:rsidR="000856CF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6CF" w:rsidRDefault="000856CF">
            <w:pPr>
              <w:spacing w:before="57" w:after="57" w:line="100" w:lineRule="atLeast"/>
              <w:jc w:val="both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6CF" w:rsidRDefault="000856CF">
            <w:pPr>
              <w:spacing w:before="57" w:after="57" w:line="100" w:lineRule="atLeast"/>
              <w:jc w:val="both"/>
            </w:pPr>
          </w:p>
        </w:tc>
      </w:tr>
      <w:tr w:rsidR="000856CF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6CF" w:rsidRDefault="000856CF">
            <w:pPr>
              <w:spacing w:before="57" w:after="57" w:line="100" w:lineRule="atLeast"/>
              <w:jc w:val="both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6CF" w:rsidRDefault="000856CF">
            <w:pPr>
              <w:spacing w:before="57" w:after="57" w:line="100" w:lineRule="atLeast"/>
              <w:jc w:val="both"/>
            </w:pPr>
          </w:p>
        </w:tc>
      </w:tr>
    </w:tbl>
    <w:p w:rsidR="000856CF" w:rsidRDefault="000856CF">
      <w:pPr>
        <w:spacing w:line="100" w:lineRule="atLeast"/>
        <w:jc w:val="both"/>
      </w:pPr>
    </w:p>
    <w:p w:rsidR="000856CF" w:rsidRDefault="000856CF">
      <w:pPr>
        <w:pStyle w:val="Tekstpodstawowy"/>
      </w:pPr>
      <w:r>
        <w:t>4.  Niżej wskazane dokumenty/ich część stanowią tajemnicę przedsiębiorstwa i zastrzegamy, że nie mogą być one udostępniane:</w:t>
      </w:r>
    </w:p>
    <w:p w:rsidR="000856CF" w:rsidRDefault="000856CF">
      <w:pPr>
        <w:spacing w:line="100" w:lineRule="atLeast"/>
        <w:jc w:val="both"/>
      </w:pPr>
    </w:p>
    <w:tbl>
      <w:tblPr>
        <w:tblW w:w="0" w:type="auto"/>
        <w:tblInd w:w="509" w:type="dxa"/>
        <w:tblLayout w:type="fixed"/>
        <w:tblCellMar>
          <w:left w:w="88" w:type="dxa"/>
        </w:tblCellMar>
        <w:tblLook w:val="0000"/>
      </w:tblPr>
      <w:tblGrid>
        <w:gridCol w:w="2549"/>
        <w:gridCol w:w="5954"/>
      </w:tblGrid>
      <w:tr w:rsidR="000856CF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6CF" w:rsidRDefault="000856CF">
            <w:pPr>
              <w:tabs>
                <w:tab w:val="right" w:pos="2087"/>
              </w:tabs>
              <w:spacing w:before="57" w:after="57" w:line="100" w:lineRule="atLeast"/>
              <w:jc w:val="center"/>
            </w:pPr>
            <w:r>
              <w:t>nazwa dokumentu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6CF" w:rsidRDefault="000856CF">
            <w:pPr>
              <w:spacing w:before="57" w:after="57" w:line="100" w:lineRule="atLeast"/>
              <w:jc w:val="center"/>
            </w:pPr>
            <w:r>
              <w:t>część dokumentu stanowiąca tajemnicę przedsiębiorstwa</w:t>
            </w:r>
          </w:p>
        </w:tc>
      </w:tr>
      <w:tr w:rsidR="000856CF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6CF" w:rsidRDefault="000856CF">
            <w:pPr>
              <w:spacing w:before="57" w:after="57" w:line="100" w:lineRule="atLeast"/>
              <w:jc w:val="both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6CF" w:rsidRDefault="000856CF">
            <w:pPr>
              <w:spacing w:before="57" w:after="57" w:line="100" w:lineRule="atLeast"/>
              <w:jc w:val="both"/>
            </w:pPr>
          </w:p>
        </w:tc>
      </w:tr>
      <w:tr w:rsidR="000856CF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6CF" w:rsidRDefault="000856CF">
            <w:pPr>
              <w:spacing w:before="57" w:after="57" w:line="100" w:lineRule="atLeast"/>
              <w:jc w:val="both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6CF" w:rsidRDefault="000856CF">
            <w:pPr>
              <w:spacing w:before="57" w:after="57" w:line="100" w:lineRule="atLeast"/>
              <w:jc w:val="both"/>
            </w:pPr>
          </w:p>
        </w:tc>
      </w:tr>
    </w:tbl>
    <w:p w:rsidR="000856CF" w:rsidRDefault="000856CF">
      <w:pPr>
        <w:spacing w:line="100" w:lineRule="atLeast"/>
        <w:jc w:val="both"/>
      </w:pPr>
    </w:p>
    <w:p w:rsidR="000856CF" w:rsidRDefault="000856CF">
      <w:pPr>
        <w:pStyle w:val="Tekstpodstawowy"/>
      </w:pPr>
      <w:r>
        <w:t xml:space="preserve">5.  W przypadku wybrania naszej oferty zobowiązujemy się do podpisania umowy na warunkach zawartych w SIWZ, w miejscu i terminie wskazanym przez </w:t>
      </w:r>
      <w:r w:rsidR="001406C0">
        <w:t>Z</w:t>
      </w:r>
      <w:r>
        <w:t>amawiającego.</w:t>
      </w:r>
    </w:p>
    <w:p w:rsidR="000856CF" w:rsidRDefault="000856CF">
      <w:pPr>
        <w:pStyle w:val="Tekstpodstawowy"/>
      </w:pPr>
    </w:p>
    <w:p w:rsidR="000856CF" w:rsidRDefault="000856CF">
      <w:pPr>
        <w:pStyle w:val="Tekstpodstawowy"/>
        <w:ind w:left="5040"/>
      </w:pPr>
    </w:p>
    <w:p w:rsidR="000856CF" w:rsidRDefault="000856CF">
      <w:pPr>
        <w:pStyle w:val="Tekstpodstawowy"/>
        <w:ind w:left="5040"/>
      </w:pPr>
    </w:p>
    <w:p w:rsidR="000856CF" w:rsidRDefault="000856CF">
      <w:pPr>
        <w:pStyle w:val="Tekstpodstawowy"/>
        <w:ind w:left="5040"/>
      </w:pPr>
    </w:p>
    <w:p w:rsidR="000856CF" w:rsidRDefault="000856CF">
      <w:pPr>
        <w:pStyle w:val="Tekstpodstawowy"/>
        <w:ind w:left="5040"/>
      </w:pPr>
      <w:r>
        <w:t>Uprawniony przedstawiciel</w:t>
      </w:r>
    </w:p>
    <w:p w:rsidR="000856CF" w:rsidRDefault="000856CF">
      <w:pPr>
        <w:pStyle w:val="Tekstpodstawowy"/>
        <w:ind w:left="5040"/>
      </w:pPr>
    </w:p>
    <w:p w:rsidR="000856CF" w:rsidRDefault="000856CF">
      <w:pPr>
        <w:pStyle w:val="Tekstpodstawowy"/>
        <w:ind w:left="5040"/>
      </w:pPr>
      <w:r>
        <w:t>....................................................</w:t>
      </w:r>
    </w:p>
    <w:p w:rsidR="000856CF" w:rsidRDefault="000856CF">
      <w:pPr>
        <w:pStyle w:val="Tekstpodstawowy"/>
        <w:ind w:left="5040"/>
      </w:pPr>
      <w:r>
        <w:t>( podpis i pieczęć )</w:t>
      </w:r>
    </w:p>
    <w:p w:rsidR="000856CF" w:rsidRDefault="000856CF">
      <w:pPr>
        <w:pStyle w:val="Tekstpodstawowy"/>
        <w:ind w:left="5040"/>
      </w:pPr>
    </w:p>
    <w:p w:rsidR="000856CF" w:rsidRDefault="000856CF">
      <w:pPr>
        <w:pStyle w:val="Tekstpodstawowy"/>
        <w:ind w:left="5040"/>
        <w:rPr>
          <w:szCs w:val="24"/>
        </w:rPr>
        <w:sectPr w:rsidR="000856CF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1378" w:right="1420" w:bottom="735" w:left="1420" w:header="708" w:footer="708" w:gutter="0"/>
          <w:cols w:space="708"/>
          <w:docGrid w:linePitch="600" w:charSpace="36864"/>
        </w:sectPr>
      </w:pPr>
      <w:r>
        <w:t>Data : ..........................................</w:t>
      </w:r>
    </w:p>
    <w:p w:rsidR="000856CF" w:rsidRDefault="000856CF">
      <w:pPr>
        <w:pStyle w:val="Nagwek1"/>
        <w:pageBreakBefore/>
        <w:jc w:val="right"/>
        <w:rPr>
          <w:i/>
          <w:iCs/>
          <w:sz w:val="20"/>
          <w:szCs w:val="20"/>
        </w:rPr>
      </w:pPr>
      <w:bookmarkStart w:id="40" w:name="_Toc2249878"/>
      <w:r>
        <w:rPr>
          <w:szCs w:val="24"/>
        </w:rPr>
        <w:t>Załącznik nr 2 do SIWZ</w:t>
      </w:r>
      <w:bookmarkEnd w:id="40"/>
    </w:p>
    <w:p w:rsidR="000856CF" w:rsidRDefault="000856CF">
      <w:pPr>
        <w:pStyle w:val="Tekstpodstawowy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Wykonawca składa załącznik nr 2 do SIWZ wraz z ofertą</w:t>
      </w:r>
    </w:p>
    <w:p w:rsidR="000856CF" w:rsidRDefault="000856CF">
      <w:pPr>
        <w:pStyle w:val="Tekstpodstawowy"/>
        <w:jc w:val="right"/>
        <w:rPr>
          <w:i/>
          <w:iCs/>
          <w:sz w:val="20"/>
          <w:szCs w:val="20"/>
        </w:rPr>
      </w:pPr>
    </w:p>
    <w:p w:rsidR="000856CF" w:rsidRDefault="000856CF">
      <w:pPr>
        <w:pStyle w:val="Tekstpodstawowy"/>
      </w:pPr>
      <w:r>
        <w:tab/>
        <w:t xml:space="preserve">(pieczęć </w:t>
      </w:r>
      <w:r w:rsidR="00845752">
        <w:t>W</w:t>
      </w:r>
      <w:r>
        <w:t>ykonawcy)</w:t>
      </w:r>
    </w:p>
    <w:p w:rsidR="000856CF" w:rsidRDefault="000856CF">
      <w:pPr>
        <w:pStyle w:val="Tekstpodstawowy"/>
      </w:pPr>
    </w:p>
    <w:p w:rsidR="000856CF" w:rsidRDefault="000856CF">
      <w:pPr>
        <w:pStyle w:val="Tekstpodstawowy"/>
      </w:pPr>
    </w:p>
    <w:p w:rsidR="000856CF" w:rsidRDefault="000856CF">
      <w:pPr>
        <w:pStyle w:val="Tekstpodstawowy"/>
        <w:jc w:val="center"/>
      </w:pPr>
      <w:r>
        <w:t xml:space="preserve">Oświadczenie </w:t>
      </w:r>
      <w:r w:rsidR="00845752">
        <w:t>W</w:t>
      </w:r>
      <w:r>
        <w:t>ykonawcy</w:t>
      </w:r>
    </w:p>
    <w:p w:rsidR="000856CF" w:rsidRDefault="000856CF">
      <w:pPr>
        <w:pStyle w:val="Tekstpodstawowy"/>
        <w:jc w:val="center"/>
      </w:pPr>
      <w:r>
        <w:t>składane na podstawie art. 25a ust. 1 ustawy z dnia 29 stycznia 2004 r. Prawo zamówień publicznych (dalej jako: ustawa Pzp),</w:t>
      </w:r>
    </w:p>
    <w:p w:rsidR="000856CF" w:rsidRDefault="000856CF">
      <w:pPr>
        <w:pStyle w:val="Tekstpodstawowy"/>
      </w:pPr>
    </w:p>
    <w:p w:rsidR="000856CF" w:rsidRDefault="000856CF">
      <w:pPr>
        <w:pStyle w:val="Tekstpodstawowy"/>
        <w:jc w:val="center"/>
      </w:pPr>
      <w:r>
        <w:t>DOTYCZĄCE PRZESŁANEK WYKLUCZENIA Z POSTĘPOWANIA</w:t>
      </w:r>
    </w:p>
    <w:p w:rsidR="000856CF" w:rsidRDefault="000856CF">
      <w:pPr>
        <w:pStyle w:val="Tekstpodstawowy"/>
        <w:jc w:val="center"/>
        <w:rPr>
          <w:rFonts w:eastAsia="Times New Roman" w:cs="Times New Roman"/>
          <w:b/>
        </w:rPr>
      </w:pPr>
      <w:r>
        <w:t>do zamówienia publicznego pn.:</w:t>
      </w:r>
    </w:p>
    <w:p w:rsidR="00387924" w:rsidRDefault="000856CF" w:rsidP="00387924">
      <w:pPr>
        <w:pStyle w:val="Tekstpodstawowy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„Dostawę piasku i kruszywa drogowego”</w:t>
      </w:r>
    </w:p>
    <w:p w:rsidR="000856CF" w:rsidRDefault="000856CF">
      <w:pPr>
        <w:pStyle w:val="Tekstpodstawowy"/>
      </w:pPr>
      <w:r>
        <w:t>NAZWA WYKONAWCY: …..………………………………………………………………..……………………...……………………………………………………………………………</w:t>
      </w:r>
    </w:p>
    <w:p w:rsidR="000856CF" w:rsidRDefault="000856CF">
      <w:pPr>
        <w:pStyle w:val="Tekstpodstawowy"/>
      </w:pPr>
    </w:p>
    <w:p w:rsidR="000856CF" w:rsidRDefault="000856CF">
      <w:pPr>
        <w:pStyle w:val="Tekstpodstawowy"/>
      </w:pPr>
      <w:r>
        <w:t>ADRES: .</w:t>
      </w:r>
    </w:p>
    <w:p w:rsidR="000856CF" w:rsidRDefault="000856CF">
      <w:pPr>
        <w:pStyle w:val="Tekstpodstawowy"/>
      </w:pPr>
      <w:r>
        <w:t>…………………………………………………………………………………………….…….</w:t>
      </w:r>
    </w:p>
    <w:p w:rsidR="000856CF" w:rsidRDefault="000856CF">
      <w:pPr>
        <w:pStyle w:val="Tekstpodstawowy"/>
      </w:pPr>
      <w:r>
        <w:t>…………………………………………………………………………………………………</w:t>
      </w:r>
    </w:p>
    <w:p w:rsidR="000856CF" w:rsidRDefault="000856CF">
      <w:pPr>
        <w:pStyle w:val="Tekstpodstawowy"/>
      </w:pPr>
    </w:p>
    <w:p w:rsidR="000856CF" w:rsidRDefault="000856CF">
      <w:pPr>
        <w:pStyle w:val="Tekstpodstawowy"/>
        <w:jc w:val="center"/>
      </w:pPr>
      <w:r>
        <w:t>OŚWIADCZENIA DOTYCZĄCE WYKONAWCY:</w:t>
      </w:r>
    </w:p>
    <w:p w:rsidR="000856CF" w:rsidRDefault="00CA0274">
      <w:pPr>
        <w:pStyle w:val="Tekstpodstawowy"/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-156210</wp:posOffset>
            </wp:positionV>
            <wp:extent cx="5760085" cy="17462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74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6CF" w:rsidRDefault="000856CF">
      <w:pPr>
        <w:pStyle w:val="Tekstpodstawowy"/>
        <w:numPr>
          <w:ilvl w:val="0"/>
          <w:numId w:val="7"/>
        </w:numPr>
      </w:pPr>
      <w:r>
        <w:t>Oświadczam, że nie podlegam wykluczeniu z postępowania na podstawie art. 24 ust 1 pkt 12-23 ustawy Pzp.</w:t>
      </w:r>
    </w:p>
    <w:p w:rsidR="000856CF" w:rsidRDefault="000856CF">
      <w:pPr>
        <w:pStyle w:val="Tekstpodstawowy"/>
        <w:numPr>
          <w:ilvl w:val="0"/>
          <w:numId w:val="7"/>
        </w:numPr>
      </w:pPr>
      <w:r>
        <w:t>Oświadczam, że nie podlegam wykluczeniu z postępowania na podstawie art. 24 ust. 5 pkt 1 ustawy Pzp .</w:t>
      </w:r>
    </w:p>
    <w:p w:rsidR="000856CF" w:rsidRDefault="000856CF">
      <w:pPr>
        <w:pStyle w:val="Tekstpodstawowy"/>
      </w:pPr>
    </w:p>
    <w:p w:rsidR="000856CF" w:rsidRDefault="000856CF">
      <w:pPr>
        <w:pStyle w:val="Tekstpodstawowy"/>
        <w:jc w:val="right"/>
        <w:rPr>
          <w:i/>
          <w:iCs/>
          <w:sz w:val="20"/>
          <w:szCs w:val="20"/>
        </w:rPr>
      </w:pPr>
      <w:r>
        <w:t>…………………………………………</w:t>
      </w:r>
    </w:p>
    <w:p w:rsidR="000856CF" w:rsidRDefault="000856CF">
      <w:pPr>
        <w:pStyle w:val="Tekstpodstawowy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podpis osoby/osób upoważnionej/</w:t>
      </w:r>
    </w:p>
    <w:p w:rsidR="000856CF" w:rsidRDefault="000856CF">
      <w:pPr>
        <w:pStyle w:val="Tekstpodstawowy"/>
        <w:jc w:val="right"/>
      </w:pPr>
      <w:r>
        <w:rPr>
          <w:i/>
          <w:iCs/>
          <w:sz w:val="20"/>
          <w:szCs w:val="20"/>
        </w:rPr>
        <w:t xml:space="preserve">upoważnionych do reprezentowania </w:t>
      </w:r>
      <w:r w:rsidR="00845752">
        <w:rPr>
          <w:i/>
          <w:iCs/>
          <w:sz w:val="20"/>
          <w:szCs w:val="20"/>
        </w:rPr>
        <w:t>W</w:t>
      </w:r>
      <w:r>
        <w:rPr>
          <w:i/>
          <w:iCs/>
          <w:sz w:val="20"/>
          <w:szCs w:val="20"/>
        </w:rPr>
        <w:t>ykonawcy</w:t>
      </w:r>
    </w:p>
    <w:p w:rsidR="000856CF" w:rsidRDefault="000856CF">
      <w:pPr>
        <w:pStyle w:val="Tekstpodstawowy"/>
      </w:pPr>
    </w:p>
    <w:p w:rsidR="000856CF" w:rsidRDefault="000856CF">
      <w:pPr>
        <w:pStyle w:val="Tekstpodstawowy"/>
      </w:pPr>
      <w:r>
        <w:t>Miejscowość ………………… , dn. …………………</w:t>
      </w:r>
    </w:p>
    <w:p w:rsidR="000856CF" w:rsidRDefault="000856CF">
      <w:pPr>
        <w:pStyle w:val="Tekstpodstawowy"/>
      </w:pPr>
    </w:p>
    <w:p w:rsidR="000856CF" w:rsidRDefault="000856CF">
      <w:pPr>
        <w:pStyle w:val="Tekstpodstawowy"/>
      </w:pPr>
    </w:p>
    <w:p w:rsidR="000856CF" w:rsidRDefault="000856CF">
      <w:pPr>
        <w:pStyle w:val="Tekstpodstawowy"/>
      </w:pPr>
      <w:r>
        <w:t>Oświadczam, że zachodzą w stosunku do mnie podstawy wykluczenia z postępowania na podstawie art.</w:t>
      </w:r>
      <w:r>
        <w:rPr>
          <w:rFonts w:eastAsia="Times New Roman" w:cs="Times New Roman"/>
          <w:sz w:val="21"/>
        </w:rPr>
        <w:t>…………. ustawy Pzp</w:t>
      </w:r>
      <w:r>
        <w:rPr>
          <w:rFonts w:eastAsia="Times New Roman" w:cs="Times New Roman"/>
          <w:i/>
          <w:sz w:val="16"/>
        </w:rPr>
        <w:t xml:space="preserve">(podać mającą zastosowanie podstawę wykluczenia spośród wymienionych w art. 24 ust. 1 pkt 13-14, 16-20 lub art. 24 ust. 5 pkt 1 ustawy Pzp). </w:t>
      </w:r>
      <w:r>
        <w:rPr>
          <w:rFonts w:eastAsia="Times New Roman" w:cs="Times New Roman"/>
          <w:sz w:val="21"/>
        </w:rPr>
        <w:t>Jednocześnie oświadczam, że w związku z ww. okolicznością, na podstawie art.24 ust. 8 ustawy Pzp podjąłem następujące środki naprawcze:</w:t>
      </w:r>
    </w:p>
    <w:p w:rsidR="000856CF" w:rsidRDefault="000856CF">
      <w:pPr>
        <w:pStyle w:val="Tekstpodstawowy"/>
      </w:pPr>
      <w:r>
        <w:t>……………………………………………………………………………............……………..</w:t>
      </w:r>
    </w:p>
    <w:p w:rsidR="000856CF" w:rsidRDefault="000856CF">
      <w:pPr>
        <w:pStyle w:val="Tekstpodstawowy"/>
      </w:pPr>
    </w:p>
    <w:p w:rsidR="000856CF" w:rsidRDefault="000856CF">
      <w:pPr>
        <w:pStyle w:val="Tekstpodstawowy"/>
      </w:pPr>
      <w:r>
        <w:t>……………….….........................………………………………………………………………</w:t>
      </w:r>
    </w:p>
    <w:p w:rsidR="000856CF" w:rsidRDefault="000856CF">
      <w:pPr>
        <w:pStyle w:val="Tekstpodstawowy"/>
      </w:pPr>
    </w:p>
    <w:p w:rsidR="000856CF" w:rsidRDefault="000856CF">
      <w:pPr>
        <w:pStyle w:val="Tekstpodstawowy"/>
      </w:pPr>
      <w:r>
        <w:rPr>
          <w:rFonts w:eastAsia="Times New Roman" w:cs="Times New Roman"/>
        </w:rPr>
        <w:t xml:space="preserve">…………….……. </w:t>
      </w:r>
      <w:r>
        <w:rPr>
          <w:rFonts w:eastAsia="Times New Roman" w:cs="Times New Roman"/>
          <w:i/>
        </w:rPr>
        <w:t>(miejscowość),</w:t>
      </w:r>
      <w:r>
        <w:rPr>
          <w:rFonts w:eastAsia="Times New Roman" w:cs="Times New Roman"/>
        </w:rPr>
        <w:t xml:space="preserve"> dnia …………………. r.</w:t>
      </w:r>
    </w:p>
    <w:p w:rsidR="000856CF" w:rsidRDefault="000856CF">
      <w:pPr>
        <w:pStyle w:val="Tekstpodstawowy"/>
      </w:pPr>
    </w:p>
    <w:p w:rsidR="000856CF" w:rsidDel="00387924" w:rsidRDefault="000856CF">
      <w:pPr>
        <w:pStyle w:val="Tekstpodstawowy"/>
        <w:jc w:val="right"/>
        <w:rPr>
          <w:del w:id="41" w:author="Pracownik" w:date="2018-12-04T11:14:00Z"/>
        </w:rPr>
      </w:pPr>
      <w:r>
        <w:t>…………………………………………</w:t>
      </w:r>
    </w:p>
    <w:p w:rsidR="000856CF" w:rsidDel="00387924" w:rsidRDefault="000856CF" w:rsidP="00387924">
      <w:pPr>
        <w:pStyle w:val="Tekstpodstawowy"/>
        <w:jc w:val="center"/>
        <w:rPr>
          <w:del w:id="42" w:author="Pracownik" w:date="2018-12-04T11:14:00Z"/>
        </w:rPr>
      </w:pPr>
    </w:p>
    <w:p w:rsidR="000856CF" w:rsidRDefault="000856CF" w:rsidP="00387924">
      <w:pPr>
        <w:pStyle w:val="Tekstpodstawowy"/>
        <w:ind w:left="5760" w:firstLine="720"/>
        <w:rPr>
          <w:rFonts w:cs="Arial"/>
          <w:i/>
        </w:rPr>
        <w:sectPr w:rsidR="000856CF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1906" w:h="16838"/>
          <w:pgMar w:top="1396" w:right="1420" w:bottom="1294" w:left="1420" w:header="708" w:footer="735" w:gutter="0"/>
          <w:cols w:space="708"/>
          <w:docGrid w:linePitch="600" w:charSpace="36864"/>
        </w:sectPr>
      </w:pPr>
      <w:r>
        <w:rPr>
          <w:i/>
          <w:iCs/>
        </w:rPr>
        <w:t>(podpis)</w:t>
      </w:r>
    </w:p>
    <w:p w:rsidR="000856CF" w:rsidRDefault="000856CF">
      <w:pPr>
        <w:spacing w:line="360" w:lineRule="auto"/>
        <w:jc w:val="both"/>
        <w:rPr>
          <w:rFonts w:cs="Arial"/>
          <w:i/>
        </w:rPr>
      </w:pPr>
    </w:p>
    <w:p w:rsidR="000856CF" w:rsidRDefault="000856CF">
      <w:pPr>
        <w:shd w:val="clear" w:color="auto" w:fill="BFBFBF"/>
        <w:spacing w:line="360" w:lineRule="auto"/>
        <w:jc w:val="both"/>
        <w:rPr>
          <w:rFonts w:cs="Arial"/>
          <w:b/>
        </w:rPr>
      </w:pPr>
      <w:r>
        <w:rPr>
          <w:rFonts w:cs="Arial"/>
          <w:b/>
          <w:sz w:val="21"/>
          <w:szCs w:val="21"/>
        </w:rPr>
        <w:t>OŚWIADCZENIE DOTYCZĄCE PODMIOTU, NA KTÓREGO ZASOBY POWOŁUJE SIĘ WYKONAWCA:</w:t>
      </w:r>
    </w:p>
    <w:p w:rsidR="000856CF" w:rsidRDefault="000856CF">
      <w:pPr>
        <w:spacing w:line="360" w:lineRule="auto"/>
        <w:jc w:val="both"/>
        <w:rPr>
          <w:rFonts w:cs="Arial"/>
          <w:b/>
        </w:rPr>
      </w:pPr>
    </w:p>
    <w:p w:rsidR="000856CF" w:rsidRDefault="000856CF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/>
          <w:sz w:val="21"/>
          <w:szCs w:val="21"/>
        </w:rPr>
        <w:t>nie zachodzą podstawy wykluczenia z postępowania o udzielenie zamówienia.</w:t>
      </w:r>
    </w:p>
    <w:p w:rsidR="000856CF" w:rsidRDefault="000856CF">
      <w:pPr>
        <w:spacing w:line="360" w:lineRule="auto"/>
        <w:jc w:val="both"/>
        <w:rPr>
          <w:rFonts w:cs="Arial"/>
          <w:sz w:val="20"/>
          <w:szCs w:val="20"/>
        </w:rPr>
      </w:pPr>
    </w:p>
    <w:p w:rsidR="000856CF" w:rsidRDefault="000856CF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(miejscowość),</w:t>
      </w:r>
      <w:r>
        <w:rPr>
          <w:rFonts w:cs="Arial"/>
          <w:sz w:val="21"/>
          <w:szCs w:val="21"/>
        </w:rPr>
        <w:t>dnia …………………. r.</w:t>
      </w:r>
    </w:p>
    <w:p w:rsidR="000856CF" w:rsidRDefault="000856CF">
      <w:pPr>
        <w:spacing w:line="360" w:lineRule="auto"/>
        <w:jc w:val="both"/>
        <w:rPr>
          <w:rFonts w:cs="Arial"/>
          <w:sz w:val="20"/>
          <w:szCs w:val="20"/>
        </w:rPr>
      </w:pPr>
    </w:p>
    <w:p w:rsidR="000856CF" w:rsidRDefault="000856CF">
      <w:pPr>
        <w:spacing w:line="360" w:lineRule="auto"/>
        <w:jc w:val="both"/>
        <w:rPr>
          <w:rFonts w:cs="Arial"/>
          <w:i/>
          <w:sz w:val="16"/>
          <w:szCs w:val="16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0856CF" w:rsidRDefault="000856CF">
      <w:pPr>
        <w:spacing w:line="360" w:lineRule="auto"/>
        <w:ind w:left="5664" w:firstLine="708"/>
        <w:jc w:val="both"/>
        <w:rPr>
          <w:rFonts w:cs="Arial"/>
          <w:i/>
        </w:rPr>
      </w:pPr>
      <w:r>
        <w:rPr>
          <w:rFonts w:cs="Arial"/>
          <w:i/>
          <w:sz w:val="16"/>
          <w:szCs w:val="16"/>
        </w:rPr>
        <w:t>(podpis)</w:t>
      </w:r>
    </w:p>
    <w:p w:rsidR="000856CF" w:rsidRDefault="000856CF">
      <w:pPr>
        <w:spacing w:line="360" w:lineRule="auto"/>
        <w:jc w:val="both"/>
        <w:rPr>
          <w:rFonts w:cs="Arial"/>
          <w:i/>
        </w:rPr>
      </w:pPr>
    </w:p>
    <w:p w:rsidR="000856CF" w:rsidRDefault="000856CF">
      <w:pPr>
        <w:spacing w:line="360" w:lineRule="auto"/>
        <w:jc w:val="both"/>
        <w:rPr>
          <w:rFonts w:cs="Arial"/>
          <w:i/>
        </w:rPr>
      </w:pPr>
    </w:p>
    <w:p w:rsidR="000856CF" w:rsidRDefault="000856CF">
      <w:pPr>
        <w:shd w:val="clear" w:color="auto" w:fill="BFBFBF"/>
        <w:spacing w:line="360" w:lineRule="auto"/>
        <w:jc w:val="both"/>
        <w:rPr>
          <w:rFonts w:cs="Arial"/>
          <w:b/>
        </w:rPr>
      </w:pPr>
      <w:r>
        <w:rPr>
          <w:rFonts w:cs="Arial"/>
          <w:b/>
          <w:sz w:val="21"/>
          <w:szCs w:val="21"/>
        </w:rPr>
        <w:t>OŚWIADCZENIE DOTYCZĄCE PODANYCH INFORMACJI:</w:t>
      </w:r>
    </w:p>
    <w:p w:rsidR="000856CF" w:rsidRDefault="000856CF">
      <w:pPr>
        <w:spacing w:line="360" w:lineRule="auto"/>
        <w:jc w:val="both"/>
        <w:rPr>
          <w:rFonts w:cs="Arial"/>
          <w:b/>
        </w:rPr>
      </w:pPr>
    </w:p>
    <w:p w:rsidR="000856CF" w:rsidRDefault="000856CF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1406C0">
        <w:rPr>
          <w:rFonts w:cs="Arial"/>
          <w:sz w:val="21"/>
          <w:szCs w:val="21"/>
        </w:rPr>
        <w:t>Z</w:t>
      </w:r>
      <w:r>
        <w:rPr>
          <w:rFonts w:cs="Arial"/>
          <w:sz w:val="21"/>
          <w:szCs w:val="21"/>
        </w:rPr>
        <w:t>amawiającego w błąd przy przedstawianiu informacji.</w:t>
      </w:r>
    </w:p>
    <w:p w:rsidR="000856CF" w:rsidRDefault="000856CF">
      <w:pPr>
        <w:spacing w:line="360" w:lineRule="auto"/>
        <w:jc w:val="both"/>
        <w:rPr>
          <w:rFonts w:cs="Arial"/>
          <w:sz w:val="20"/>
          <w:szCs w:val="20"/>
        </w:rPr>
      </w:pPr>
    </w:p>
    <w:p w:rsidR="000856CF" w:rsidRDefault="000856CF">
      <w:pPr>
        <w:spacing w:line="360" w:lineRule="auto"/>
        <w:jc w:val="both"/>
        <w:rPr>
          <w:rFonts w:cs="Arial"/>
          <w:sz w:val="20"/>
          <w:szCs w:val="20"/>
        </w:rPr>
      </w:pPr>
    </w:p>
    <w:p w:rsidR="000856CF" w:rsidRDefault="000856CF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(miejscowość),</w:t>
      </w:r>
      <w:r>
        <w:rPr>
          <w:rFonts w:cs="Arial"/>
          <w:sz w:val="21"/>
          <w:szCs w:val="21"/>
        </w:rPr>
        <w:t>dnia …………………. r.</w:t>
      </w:r>
    </w:p>
    <w:p w:rsidR="000856CF" w:rsidRDefault="000856CF">
      <w:pPr>
        <w:spacing w:line="360" w:lineRule="auto"/>
        <w:jc w:val="both"/>
        <w:rPr>
          <w:rFonts w:cs="Arial"/>
          <w:sz w:val="20"/>
          <w:szCs w:val="20"/>
        </w:rPr>
      </w:pPr>
    </w:p>
    <w:p w:rsidR="000856CF" w:rsidRDefault="000856CF">
      <w:pPr>
        <w:spacing w:line="360" w:lineRule="auto"/>
        <w:jc w:val="both"/>
        <w:rPr>
          <w:rFonts w:eastAsia="Times New Roman" w:cs="Arial"/>
          <w:b/>
          <w:i/>
          <w:sz w:val="16"/>
          <w:szCs w:val="16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0856CF" w:rsidRDefault="000856CF">
      <w:pPr>
        <w:spacing w:line="360" w:lineRule="auto"/>
        <w:ind w:left="5664" w:firstLine="708"/>
        <w:jc w:val="both"/>
        <w:rPr>
          <w:rFonts w:eastAsia="Times New Roman" w:cs="Times New Roman"/>
          <w:b/>
          <w:sz w:val="21"/>
        </w:rPr>
      </w:pPr>
      <w:r>
        <w:rPr>
          <w:rFonts w:eastAsia="Times New Roman" w:cs="Arial"/>
          <w:b/>
          <w:i/>
          <w:sz w:val="16"/>
          <w:szCs w:val="16"/>
        </w:rPr>
        <w:t>(podpis)</w:t>
      </w:r>
    </w:p>
    <w:p w:rsidR="000856CF" w:rsidRDefault="000856CF">
      <w:pPr>
        <w:spacing w:line="0" w:lineRule="atLeast"/>
        <w:ind w:left="280"/>
        <w:rPr>
          <w:rFonts w:eastAsia="Times New Roman" w:cs="Times New Roman"/>
          <w:b/>
          <w:sz w:val="21"/>
        </w:rPr>
      </w:pPr>
    </w:p>
    <w:p w:rsidR="000856CF" w:rsidRDefault="000856CF">
      <w:pPr>
        <w:spacing w:line="0" w:lineRule="atLeast"/>
        <w:ind w:left="280"/>
        <w:rPr>
          <w:rFonts w:eastAsia="Times New Roman" w:cs="Times New Roman"/>
          <w:i/>
        </w:rPr>
      </w:pPr>
    </w:p>
    <w:p w:rsidR="000856CF" w:rsidRDefault="000856CF">
      <w:pPr>
        <w:sectPr w:rsidR="000856CF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1906" w:h="16838"/>
          <w:pgMar w:top="1392" w:right="1420" w:bottom="1294" w:left="1420" w:header="708" w:footer="735" w:gutter="0"/>
          <w:cols w:space="708"/>
          <w:docGrid w:linePitch="600" w:charSpace="36864"/>
        </w:sectPr>
      </w:pPr>
    </w:p>
    <w:p w:rsidR="000856CF" w:rsidRDefault="000856CF">
      <w:pPr>
        <w:pStyle w:val="Nagwek1"/>
        <w:pageBreakBefore/>
        <w:jc w:val="right"/>
        <w:rPr>
          <w:i/>
          <w:iCs/>
          <w:sz w:val="20"/>
          <w:szCs w:val="20"/>
        </w:rPr>
      </w:pPr>
      <w:bookmarkStart w:id="43" w:name="_Toc2249879"/>
      <w:r>
        <w:rPr>
          <w:szCs w:val="24"/>
        </w:rPr>
        <w:t>Załącznik nr 3 do SIWZ</w:t>
      </w:r>
      <w:bookmarkEnd w:id="43"/>
    </w:p>
    <w:p w:rsidR="000856CF" w:rsidRDefault="000856CF">
      <w:pPr>
        <w:pStyle w:val="Tekstpodstawowy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Wykonawca składa załącznik nr 3 do SIWZ wraz z ofertą</w:t>
      </w:r>
    </w:p>
    <w:p w:rsidR="000856CF" w:rsidRDefault="000856CF">
      <w:pPr>
        <w:pStyle w:val="Tekstpodstawowy"/>
        <w:jc w:val="right"/>
        <w:rPr>
          <w:i/>
          <w:iCs/>
          <w:sz w:val="20"/>
          <w:szCs w:val="20"/>
        </w:rPr>
      </w:pPr>
    </w:p>
    <w:p w:rsidR="000856CF" w:rsidRDefault="000856CF">
      <w:pPr>
        <w:pStyle w:val="Tekstpodstawowy"/>
        <w:jc w:val="left"/>
        <w:rPr>
          <w:szCs w:val="24"/>
        </w:rPr>
      </w:pPr>
      <w:r>
        <w:rPr>
          <w:szCs w:val="24"/>
        </w:rPr>
        <w:tab/>
        <w:t xml:space="preserve">(pieczęć </w:t>
      </w:r>
      <w:r w:rsidR="00845752">
        <w:rPr>
          <w:szCs w:val="24"/>
        </w:rPr>
        <w:t>W</w:t>
      </w:r>
      <w:r>
        <w:rPr>
          <w:szCs w:val="24"/>
        </w:rPr>
        <w:t>ykonawcy)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jc w:val="center"/>
        <w:rPr>
          <w:szCs w:val="24"/>
        </w:rPr>
      </w:pPr>
      <w:r>
        <w:rPr>
          <w:szCs w:val="24"/>
        </w:rPr>
        <w:t xml:space="preserve">Oświadczenie </w:t>
      </w:r>
      <w:r w:rsidR="00845752">
        <w:rPr>
          <w:szCs w:val="24"/>
        </w:rPr>
        <w:t>W</w:t>
      </w:r>
      <w:r>
        <w:rPr>
          <w:szCs w:val="24"/>
        </w:rPr>
        <w:t>ykonawcy</w:t>
      </w:r>
    </w:p>
    <w:p w:rsidR="000856CF" w:rsidRDefault="000856CF">
      <w:pPr>
        <w:pStyle w:val="Tekstpodstawowy"/>
        <w:jc w:val="center"/>
        <w:rPr>
          <w:szCs w:val="24"/>
        </w:rPr>
      </w:pPr>
      <w:r>
        <w:rPr>
          <w:szCs w:val="24"/>
        </w:rPr>
        <w:t>składane na podstawie art. 25a ust. 1 ustawy z dnia 29 stycznia 2004 r. Prawo zamówień publicznych (dalej jako: ustawa Pzp),</w:t>
      </w:r>
    </w:p>
    <w:p w:rsidR="000856CF" w:rsidRDefault="000856CF">
      <w:pPr>
        <w:pStyle w:val="Tekstpodstawowy"/>
        <w:jc w:val="center"/>
        <w:rPr>
          <w:szCs w:val="24"/>
        </w:rPr>
      </w:pPr>
    </w:p>
    <w:p w:rsidR="000856CF" w:rsidRDefault="000856CF">
      <w:pPr>
        <w:pStyle w:val="Tekstpodstawowy"/>
        <w:jc w:val="center"/>
        <w:rPr>
          <w:szCs w:val="24"/>
        </w:rPr>
      </w:pPr>
      <w:r>
        <w:rPr>
          <w:szCs w:val="24"/>
        </w:rPr>
        <w:t>DOTYCZĄCE SPEŁNIANIA WARUNKÓW UDZIAŁU W POSTĘPOWANIU</w:t>
      </w:r>
    </w:p>
    <w:p w:rsidR="000856CF" w:rsidRDefault="000856CF">
      <w:pPr>
        <w:pStyle w:val="Tekstpodstawowy"/>
        <w:jc w:val="center"/>
        <w:rPr>
          <w:rFonts w:eastAsia="Times New Roman" w:cs="Times New Roman"/>
          <w:b/>
          <w:szCs w:val="24"/>
        </w:rPr>
      </w:pPr>
      <w:r>
        <w:rPr>
          <w:szCs w:val="24"/>
        </w:rPr>
        <w:t>do zamówienia publicznego pn.:</w:t>
      </w:r>
    </w:p>
    <w:p w:rsidR="000856CF" w:rsidRDefault="000856CF">
      <w:pPr>
        <w:pStyle w:val="Tekstpodstawowy"/>
        <w:jc w:val="center"/>
        <w:rPr>
          <w:szCs w:val="24"/>
        </w:rPr>
      </w:pPr>
      <w:r>
        <w:rPr>
          <w:rFonts w:eastAsia="Times New Roman" w:cs="Times New Roman"/>
          <w:b/>
          <w:szCs w:val="24"/>
        </w:rPr>
        <w:t xml:space="preserve"> „Dostawę piasku i kruszywa drogowego”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  <w:r>
        <w:rPr>
          <w:szCs w:val="24"/>
        </w:rPr>
        <w:t>NAZWA WYKONAWCY: …..………………………………………………………..……………………..........………………………………………………………………………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  <w:r>
        <w:rPr>
          <w:szCs w:val="24"/>
        </w:rPr>
        <w:t>ADRES: ……………………………………………………………………………………….…….…………………………………………………………………………………………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0856CF" w:rsidRDefault="000856C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856CF" w:rsidRDefault="000856C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 w:rsidR="001406C0">
        <w:rPr>
          <w:rFonts w:ascii="Arial" w:hAnsi="Arial" w:cs="Arial"/>
          <w:sz w:val="21"/>
          <w:szCs w:val="21"/>
        </w:rPr>
        <w:t>Z</w:t>
      </w:r>
      <w:r>
        <w:rPr>
          <w:rFonts w:ascii="Arial" w:hAnsi="Arial" w:cs="Arial"/>
          <w:sz w:val="21"/>
          <w:szCs w:val="21"/>
        </w:rPr>
        <w:t>amawiającego w rozdziale VI specyfikacji istotnych warunków zamówienia.</w:t>
      </w:r>
    </w:p>
    <w:p w:rsidR="000856CF" w:rsidRDefault="000856C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856CF" w:rsidRDefault="000856C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0856CF" w:rsidRDefault="000856C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56CF" w:rsidRDefault="000856C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856CF" w:rsidRDefault="000856C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0856CF" w:rsidRDefault="000856C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856CF" w:rsidRDefault="000856C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856CF" w:rsidRDefault="000856CF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0856CF" w:rsidRDefault="000856C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1406C0">
        <w:rPr>
          <w:rFonts w:ascii="Arial" w:hAnsi="Arial" w:cs="Arial"/>
          <w:sz w:val="21"/>
          <w:szCs w:val="21"/>
        </w:rPr>
        <w:t>Z</w:t>
      </w:r>
      <w:r>
        <w:rPr>
          <w:rFonts w:ascii="Arial" w:hAnsi="Arial" w:cs="Arial"/>
          <w:sz w:val="21"/>
          <w:szCs w:val="21"/>
        </w:rPr>
        <w:t xml:space="preserve">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0856CF" w:rsidRDefault="000856C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0856CF" w:rsidRDefault="000856C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0856CF" w:rsidRDefault="000856C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44" w:name="_GoBack1"/>
      <w:bookmarkEnd w:id="44"/>
    </w:p>
    <w:p w:rsidR="000856CF" w:rsidRDefault="000856C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56CF" w:rsidRDefault="000856C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0856CF" w:rsidRDefault="000856C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56CF" w:rsidRDefault="000856C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856CF" w:rsidRDefault="000856C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0856CF" w:rsidRDefault="000856C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856CF" w:rsidRDefault="000856C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856CF" w:rsidRDefault="000856CF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856CF" w:rsidRDefault="000856C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856CF" w:rsidRDefault="000856C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1406C0">
        <w:rPr>
          <w:rFonts w:ascii="Arial" w:hAnsi="Arial" w:cs="Arial"/>
          <w:sz w:val="21"/>
          <w:szCs w:val="21"/>
        </w:rPr>
        <w:t>Z</w:t>
      </w:r>
      <w:r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0856CF" w:rsidRDefault="000856C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56CF" w:rsidRDefault="000856C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0856CF" w:rsidRDefault="000856C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56CF" w:rsidRDefault="000856C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856CF" w:rsidRDefault="000856CF">
      <w:pPr>
        <w:spacing w:line="360" w:lineRule="auto"/>
        <w:ind w:left="5664" w:firstLine="708"/>
        <w:jc w:val="both"/>
        <w:rPr>
          <w:szCs w:val="24"/>
        </w:rPr>
        <w:sectPr w:rsidR="000856CF">
          <w:headerReference w:type="even" r:id="rId42"/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pgSz w:w="11906" w:h="16838"/>
          <w:pgMar w:top="1396" w:right="1420" w:bottom="1294" w:left="1420" w:header="708" w:footer="735" w:gutter="0"/>
          <w:cols w:space="708"/>
          <w:docGrid w:linePitch="600" w:charSpace="36864"/>
        </w:sect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0856CF" w:rsidRDefault="000856CF">
      <w:pPr>
        <w:pStyle w:val="Nagwek1"/>
        <w:pageBreakBefore/>
        <w:jc w:val="right"/>
        <w:rPr>
          <w:i/>
          <w:iCs/>
          <w:sz w:val="20"/>
          <w:szCs w:val="20"/>
        </w:rPr>
      </w:pPr>
      <w:bookmarkStart w:id="45" w:name="_Toc2249880"/>
      <w:r>
        <w:rPr>
          <w:szCs w:val="24"/>
        </w:rPr>
        <w:t>Załącznik nr 4 do SIWZ</w:t>
      </w:r>
      <w:bookmarkEnd w:id="45"/>
    </w:p>
    <w:p w:rsidR="000856CF" w:rsidRDefault="000856CF">
      <w:pPr>
        <w:pStyle w:val="Tekstpodstawowy"/>
        <w:ind w:left="3175"/>
        <w:jc w:val="right"/>
      </w:pPr>
      <w:r>
        <w:rPr>
          <w:i/>
          <w:iCs/>
          <w:sz w:val="20"/>
          <w:szCs w:val="20"/>
        </w:rPr>
        <w:t>Wykonawca składa załącznik nr 4 do SIWZ po otwarciu ofert, w terminie 3 dni od dnia umieszczenia na stronie informacji z otwarcia ofert</w:t>
      </w:r>
    </w:p>
    <w:p w:rsidR="000856CF" w:rsidRDefault="000856CF">
      <w:pPr>
        <w:pStyle w:val="Tekstpodstawowy"/>
      </w:pPr>
    </w:p>
    <w:p w:rsidR="000856CF" w:rsidRDefault="000856CF">
      <w:pPr>
        <w:pStyle w:val="Tekstpodstawowy"/>
        <w:jc w:val="left"/>
        <w:rPr>
          <w:szCs w:val="24"/>
        </w:rPr>
      </w:pPr>
      <w:r>
        <w:rPr>
          <w:szCs w:val="24"/>
        </w:rPr>
        <w:tab/>
        <w:t xml:space="preserve">(pieczęć </w:t>
      </w:r>
      <w:r w:rsidR="00845752">
        <w:rPr>
          <w:szCs w:val="24"/>
        </w:rPr>
        <w:t>W</w:t>
      </w:r>
      <w:r>
        <w:rPr>
          <w:szCs w:val="24"/>
        </w:rPr>
        <w:t>ykonawcy)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jc w:val="center"/>
        <w:rPr>
          <w:szCs w:val="24"/>
        </w:rPr>
      </w:pPr>
      <w:r>
        <w:rPr>
          <w:szCs w:val="24"/>
        </w:rPr>
        <w:t xml:space="preserve">Oświadczenie </w:t>
      </w:r>
      <w:r w:rsidR="00845752">
        <w:rPr>
          <w:szCs w:val="24"/>
        </w:rPr>
        <w:t>W</w:t>
      </w:r>
      <w:r>
        <w:rPr>
          <w:szCs w:val="24"/>
        </w:rPr>
        <w:t>ykonawcy</w:t>
      </w:r>
    </w:p>
    <w:p w:rsidR="000856CF" w:rsidRDefault="000856CF">
      <w:pPr>
        <w:pStyle w:val="Tekstpodstawowy"/>
        <w:jc w:val="center"/>
        <w:rPr>
          <w:szCs w:val="24"/>
        </w:rPr>
      </w:pPr>
      <w:r>
        <w:rPr>
          <w:szCs w:val="24"/>
        </w:rPr>
        <w:t>składane na podstawie art. 24 ust. 11 ustawy z dnia 29 stycznia 2004 r. Prawo zamówień publicznych (dalej jako: ustawa Pzp),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jc w:val="center"/>
        <w:rPr>
          <w:rFonts w:eastAsia="Times New Roman" w:cs="Times New Roman"/>
          <w:b/>
          <w:szCs w:val="24"/>
          <w:u w:val="single"/>
        </w:rPr>
      </w:pPr>
      <w:r>
        <w:rPr>
          <w:rFonts w:eastAsia="Times New Roman" w:cs="Times New Roman"/>
          <w:b/>
          <w:szCs w:val="24"/>
          <w:u w:val="single"/>
        </w:rPr>
        <w:t xml:space="preserve">DOTYCZĄCE PRZESŁANKI WYKLUCZENIA Z POSTĘPOWANIA </w:t>
      </w:r>
    </w:p>
    <w:p w:rsidR="000856CF" w:rsidRDefault="000856CF">
      <w:pPr>
        <w:pStyle w:val="Tekstpodstawowy"/>
        <w:jc w:val="center"/>
        <w:rPr>
          <w:szCs w:val="24"/>
        </w:rPr>
      </w:pPr>
      <w:r>
        <w:rPr>
          <w:rFonts w:eastAsia="Times New Roman" w:cs="Times New Roman"/>
          <w:b/>
          <w:szCs w:val="24"/>
          <w:u w:val="single"/>
        </w:rPr>
        <w:t>– art. 24 ust.1 pkt 23</w:t>
      </w:r>
    </w:p>
    <w:p w:rsidR="000856CF" w:rsidRDefault="000856CF">
      <w:pPr>
        <w:pStyle w:val="Tekstpodstawowy"/>
        <w:jc w:val="center"/>
        <w:rPr>
          <w:rFonts w:eastAsia="Times New Roman" w:cs="Times New Roman"/>
          <w:b/>
          <w:szCs w:val="24"/>
        </w:rPr>
      </w:pPr>
      <w:r>
        <w:rPr>
          <w:szCs w:val="24"/>
        </w:rPr>
        <w:t>do zamówienia publicznego pn.:</w:t>
      </w:r>
    </w:p>
    <w:p w:rsidR="000856CF" w:rsidRDefault="000856CF">
      <w:pPr>
        <w:pStyle w:val="Tekstpodstawowy"/>
        <w:jc w:val="center"/>
        <w:rPr>
          <w:szCs w:val="24"/>
        </w:rPr>
      </w:pPr>
      <w:r>
        <w:rPr>
          <w:rFonts w:eastAsia="Times New Roman" w:cs="Times New Roman"/>
          <w:b/>
          <w:szCs w:val="24"/>
        </w:rPr>
        <w:t>„Dostawa piasku i kruszywa drogowego”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  <w:r>
        <w:rPr>
          <w:szCs w:val="24"/>
        </w:rPr>
        <w:t>NAZWA WYKONAWCY: …..………………....……………………..……………………...</w:t>
      </w:r>
    </w:p>
    <w:p w:rsidR="000856CF" w:rsidRDefault="000856CF">
      <w:pPr>
        <w:pStyle w:val="Tekstpodstawowy"/>
        <w:rPr>
          <w:szCs w:val="24"/>
        </w:rPr>
      </w:pPr>
      <w:r>
        <w:rPr>
          <w:szCs w:val="24"/>
        </w:rPr>
        <w:t>……………………………………………………….................……………………..…………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  <w:r>
        <w:rPr>
          <w:rFonts w:eastAsia="Times New Roman" w:cs="Times New Roman"/>
          <w:szCs w:val="24"/>
        </w:rPr>
        <w:t xml:space="preserve">ADRES: </w:t>
      </w:r>
      <w:r>
        <w:rPr>
          <w:szCs w:val="24"/>
        </w:rPr>
        <w:t>……………………………………………………………………………………….…….………………………………………………………………………………………..……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  <w:r>
        <w:rPr>
          <w:szCs w:val="24"/>
        </w:rPr>
        <w:t>Oświadczamy, iż z żadnym z Wykonawców, którzy złożyli oferty w niniejszym postępowaniu nie należę/nie należymy* do tej samej grupy kapitałowej w rozumieniu ustawy z dnia 16.02.2007 r. o ochronie konkurencji i konsumentów (tj. Dz.U. 2015 poz.184 z późn.zm)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  <w:r>
        <w:rPr>
          <w:szCs w:val="24"/>
        </w:rPr>
        <w:t>Oświadczam, iż wspólnie z ………..……………………………..…………………………..</w:t>
      </w:r>
    </w:p>
    <w:p w:rsidR="000856CF" w:rsidRDefault="000856CF">
      <w:pPr>
        <w:pStyle w:val="Tekstpodstawowy"/>
        <w:rPr>
          <w:szCs w:val="24"/>
        </w:rPr>
      </w:pPr>
      <w:r>
        <w:rPr>
          <w:szCs w:val="24"/>
        </w:rPr>
        <w:t>…………………………………………………………………….…………………………...</w:t>
      </w:r>
    </w:p>
    <w:p w:rsidR="000856CF" w:rsidRDefault="000856CF">
      <w:pPr>
        <w:pStyle w:val="Tekstpodstawowy"/>
        <w:rPr>
          <w:szCs w:val="24"/>
        </w:rPr>
      </w:pPr>
      <w:r>
        <w:rPr>
          <w:szCs w:val="24"/>
        </w:rPr>
        <w:t>…………………………………………………………………………………………… **).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  <w:r>
        <w:rPr>
          <w:szCs w:val="24"/>
        </w:rPr>
        <w:t>należę/należymy* do tej samej grupy kapitałowej w rozumieniu ustawy z dnia 16.02.20017 r. o ochronie konkurencji i konsumentów (tj. Dz.U. 2015 poz.184 z późn.zm) i przedkładam/y niżej wymienione dowody, że powiązania między nami nie prowadzą do zakłócenia konkurencji w niniejszym postępowaniu: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0856CF" w:rsidRDefault="000856CF">
      <w:pPr>
        <w:pStyle w:val="Tekstpodstawowy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  <w:r>
        <w:rPr>
          <w:szCs w:val="24"/>
        </w:rPr>
        <w:t>…………….……. (miejscowość), dnia ………….……. r.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jc w:val="right"/>
        <w:rPr>
          <w:i/>
          <w:iCs/>
          <w:szCs w:val="24"/>
        </w:rPr>
      </w:pPr>
      <w:r>
        <w:rPr>
          <w:szCs w:val="24"/>
        </w:rPr>
        <w:t>…………………………………………</w:t>
      </w:r>
    </w:p>
    <w:p w:rsidR="000856CF" w:rsidRDefault="000856CF">
      <w:pPr>
        <w:pStyle w:val="Tekstpodstawowy"/>
        <w:jc w:val="right"/>
        <w:rPr>
          <w:i/>
          <w:iCs/>
          <w:szCs w:val="24"/>
        </w:rPr>
      </w:pPr>
      <w:r>
        <w:rPr>
          <w:i/>
          <w:iCs/>
          <w:szCs w:val="24"/>
        </w:rPr>
        <w:t xml:space="preserve">(podpis osoby/osób uprawnionych do </w:t>
      </w:r>
    </w:p>
    <w:p w:rsidR="000856CF" w:rsidRDefault="000856CF">
      <w:pPr>
        <w:pStyle w:val="Tekstpodstawowy"/>
        <w:jc w:val="right"/>
        <w:rPr>
          <w:szCs w:val="24"/>
        </w:rPr>
      </w:pPr>
      <w:r>
        <w:rPr>
          <w:i/>
          <w:iCs/>
          <w:szCs w:val="24"/>
        </w:rPr>
        <w:t xml:space="preserve">występowania w imieniu Wykonawcy) </w:t>
      </w:r>
    </w:p>
    <w:p w:rsidR="000856CF" w:rsidRDefault="000856CF">
      <w:pPr>
        <w:pStyle w:val="Tekstpodstawowy"/>
        <w:jc w:val="left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  <w:r>
        <w:rPr>
          <w:szCs w:val="24"/>
        </w:rPr>
        <w:t>*) niepotrzebne skreślić</w:t>
      </w:r>
    </w:p>
    <w:p w:rsidR="000856CF" w:rsidRDefault="000856CF">
      <w:pPr>
        <w:pStyle w:val="Tekstpodstawowy"/>
        <w:rPr>
          <w:szCs w:val="24"/>
        </w:rPr>
      </w:pPr>
      <w:r>
        <w:rPr>
          <w:szCs w:val="24"/>
        </w:rPr>
        <w:t>**) wpisać nazwę/y podmiotów składających ofertę w przedmiotowym postępowaniu, z którymi Wykonawca przynależy do tej samej grupy kapitałowej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jc w:val="center"/>
        <w:rPr>
          <w:szCs w:val="24"/>
        </w:rPr>
      </w:pPr>
    </w:p>
    <w:p w:rsidR="000856CF" w:rsidRDefault="000856CF">
      <w:pPr>
        <w:sectPr w:rsidR="000856CF">
          <w:headerReference w:type="even" r:id="rId48"/>
          <w:headerReference w:type="default" r:id="rId49"/>
          <w:footerReference w:type="even" r:id="rId50"/>
          <w:footerReference w:type="default" r:id="rId51"/>
          <w:headerReference w:type="first" r:id="rId52"/>
          <w:footerReference w:type="first" r:id="rId53"/>
          <w:pgSz w:w="11906" w:h="16838"/>
          <w:pgMar w:top="1393" w:right="1400" w:bottom="735" w:left="1420" w:header="708" w:footer="708" w:gutter="0"/>
          <w:cols w:space="708"/>
          <w:docGrid w:linePitch="600" w:charSpace="36864"/>
        </w:sectPr>
      </w:pPr>
    </w:p>
    <w:p w:rsidR="000856CF" w:rsidRDefault="000856CF">
      <w:pPr>
        <w:pStyle w:val="Nagwek1"/>
        <w:pageBreakBefore/>
        <w:jc w:val="right"/>
        <w:rPr>
          <w:i/>
          <w:iCs/>
          <w:sz w:val="20"/>
          <w:szCs w:val="20"/>
        </w:rPr>
      </w:pPr>
      <w:bookmarkStart w:id="46" w:name="_Toc2249881"/>
      <w:r>
        <w:rPr>
          <w:szCs w:val="24"/>
        </w:rPr>
        <w:t>Załącznik nr 5 do SIWZ</w:t>
      </w:r>
      <w:bookmarkEnd w:id="46"/>
    </w:p>
    <w:p w:rsidR="000856CF" w:rsidRDefault="000856CF">
      <w:pPr>
        <w:pStyle w:val="Tekstpodstawowy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Wykonawca składa załącznik nr 5 do SIWZ wraz z ofertą</w:t>
      </w:r>
    </w:p>
    <w:p w:rsidR="000856CF" w:rsidRDefault="000856CF">
      <w:pPr>
        <w:pStyle w:val="Tekstpodstawowy"/>
        <w:jc w:val="right"/>
        <w:rPr>
          <w:i/>
          <w:iCs/>
          <w:sz w:val="20"/>
          <w:szCs w:val="20"/>
        </w:rPr>
      </w:pPr>
    </w:p>
    <w:p w:rsidR="000856CF" w:rsidRDefault="000856CF">
      <w:pPr>
        <w:pStyle w:val="Tekstpodstawowy"/>
        <w:jc w:val="left"/>
        <w:rPr>
          <w:rFonts w:eastAsia="Times New Roman" w:cs="Times New Roman"/>
        </w:rPr>
      </w:pP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szCs w:val="24"/>
        </w:rPr>
        <w:t xml:space="preserve">(pieczęć </w:t>
      </w:r>
      <w:r w:rsidR="00845752"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zCs w:val="24"/>
        </w:rPr>
        <w:t>ykonawcy)</w:t>
      </w:r>
    </w:p>
    <w:p w:rsidR="000856CF" w:rsidRDefault="000856CF">
      <w:pPr>
        <w:pStyle w:val="Tekstpodstawowy"/>
        <w:rPr>
          <w:rFonts w:eastAsia="Times New Roman" w:cs="Times New Roman"/>
        </w:rPr>
      </w:pPr>
    </w:p>
    <w:p w:rsidR="000856CF" w:rsidRDefault="000856CF">
      <w:pPr>
        <w:pStyle w:val="Tekstpodstawowy"/>
        <w:rPr>
          <w:rFonts w:eastAsia="Times New Roman" w:cs="Times New Roman"/>
        </w:rPr>
      </w:pPr>
    </w:p>
    <w:p w:rsidR="000856CF" w:rsidRDefault="000856CF">
      <w:pPr>
        <w:pStyle w:val="Tekstpodstawowy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  <w:sz w:val="28"/>
          <w:szCs w:val="28"/>
        </w:rPr>
        <w:t>FORMULARZ CENOWY</w:t>
      </w:r>
    </w:p>
    <w:p w:rsidR="000856CF" w:rsidRDefault="000856CF">
      <w:pPr>
        <w:pStyle w:val="Tekstpodstawowy"/>
        <w:rPr>
          <w:rFonts w:eastAsia="Times New Roman" w:cs="Times New Roman"/>
        </w:rPr>
      </w:pPr>
    </w:p>
    <w:p w:rsidR="000856CF" w:rsidRDefault="000856CF">
      <w:pPr>
        <w:pStyle w:val="Tekstpodstawowy"/>
        <w:rPr>
          <w:rFonts w:eastAsia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1"/>
        <w:gridCol w:w="3033"/>
        <w:gridCol w:w="836"/>
        <w:gridCol w:w="1329"/>
        <w:gridCol w:w="1144"/>
        <w:gridCol w:w="1145"/>
        <w:gridCol w:w="1143"/>
      </w:tblGrid>
      <w:tr w:rsidR="000856CF">
        <w:tc>
          <w:tcPr>
            <w:tcW w:w="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0856CF" w:rsidRDefault="000856CF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</w:t>
            </w:r>
          </w:p>
        </w:tc>
        <w:tc>
          <w:tcPr>
            <w:tcW w:w="3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0856CF" w:rsidRDefault="000856CF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materiału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0856CF" w:rsidRDefault="000856CF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</w:t>
            </w:r>
          </w:p>
        </w:tc>
        <w:tc>
          <w:tcPr>
            <w:tcW w:w="1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0856CF" w:rsidRDefault="000856CF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miary</w:t>
            </w: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0856CF" w:rsidRDefault="000856CF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 (zł)</w:t>
            </w:r>
          </w:p>
        </w:tc>
        <w:tc>
          <w:tcPr>
            <w:tcW w:w="1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0856CF" w:rsidRDefault="000856CF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Podatku VAT (zł)</w:t>
            </w: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vAlign w:val="center"/>
          </w:tcPr>
          <w:p w:rsidR="000856CF" w:rsidRDefault="000856CF">
            <w:pPr>
              <w:pStyle w:val="Tekstpodstawowy"/>
              <w:jc w:val="center"/>
            </w:pPr>
            <w:r>
              <w:rPr>
                <w:sz w:val="20"/>
                <w:szCs w:val="20"/>
              </w:rPr>
              <w:t>Wartość ogółem brutto (zł)</w:t>
            </w:r>
          </w:p>
        </w:tc>
      </w:tr>
      <w:tr w:rsidR="000856CF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  <w:r>
              <w:t>1.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left"/>
            </w:pPr>
            <w:r>
              <w:t xml:space="preserve">Piasek kopany na podsypkę 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right"/>
            </w:pPr>
            <w:r>
              <w:t>3400</w:t>
            </w: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  <w:r>
              <w:t>t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</w:p>
        </w:tc>
      </w:tr>
      <w:tr w:rsidR="000856CF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  <w:r>
              <w:t>2.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left"/>
            </w:pPr>
            <w:r>
              <w:t>Piasek płukany 0-2mm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right"/>
            </w:pPr>
            <w:r>
              <w:t>500</w:t>
            </w: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  <w:r>
              <w:t>t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</w:p>
        </w:tc>
      </w:tr>
      <w:tr w:rsidR="000856CF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  <w:r>
              <w:t>3.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left"/>
            </w:pPr>
            <w:r>
              <w:t>Kruszywo drogowe o frakcji 0-31,5 mm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F1335">
            <w:pPr>
              <w:pStyle w:val="Tekstpodstawowy"/>
              <w:jc w:val="right"/>
            </w:pPr>
            <w:r>
              <w:t>2</w:t>
            </w:r>
            <w:r w:rsidR="000856CF">
              <w:t>300</w:t>
            </w: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  <w:r>
              <w:t>t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</w:p>
        </w:tc>
      </w:tr>
      <w:tr w:rsidR="000856CF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  <w:r>
              <w:t>4.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left"/>
            </w:pPr>
            <w:r>
              <w:t>Kruszywo drogowe o frakcji 0-63 mm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F1335">
            <w:pPr>
              <w:pStyle w:val="Tekstpodstawowy"/>
              <w:jc w:val="right"/>
            </w:pPr>
            <w:r>
              <w:t>2</w:t>
            </w:r>
            <w:r w:rsidR="000856CF">
              <w:t>300</w:t>
            </w: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  <w:r>
              <w:t>t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</w:p>
        </w:tc>
      </w:tr>
      <w:tr w:rsidR="000856CF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  <w:r>
              <w:t>5.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left"/>
            </w:pPr>
            <w:r>
              <w:t>Kliniec drogowy o frakcji 4-31,5 (bez mączki)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F1335">
            <w:pPr>
              <w:pStyle w:val="Tekstpodstawowy"/>
              <w:jc w:val="right"/>
            </w:pPr>
            <w:r>
              <w:t>5</w:t>
            </w:r>
            <w:r w:rsidR="000856CF">
              <w:t>50</w:t>
            </w: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  <w:r>
              <w:t>t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</w:p>
        </w:tc>
      </w:tr>
      <w:tr w:rsidR="000856CF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  <w:r>
              <w:t>6.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left"/>
            </w:pPr>
            <w:r>
              <w:t xml:space="preserve">Otoczaki 16-32 mm 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right"/>
            </w:pPr>
            <w:r>
              <w:t>10</w:t>
            </w: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  <w:r>
              <w:t>t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</w:p>
        </w:tc>
      </w:tr>
      <w:tr w:rsidR="000856CF">
        <w:tc>
          <w:tcPr>
            <w:tcW w:w="678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  <w:r>
              <w:t>Razem: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</w:p>
        </w:tc>
      </w:tr>
    </w:tbl>
    <w:p w:rsidR="000856CF" w:rsidRDefault="000856CF">
      <w:pPr>
        <w:pStyle w:val="Tekstpodstawowy"/>
      </w:pPr>
    </w:p>
    <w:p w:rsidR="000856CF" w:rsidRDefault="000856CF">
      <w:pPr>
        <w:pStyle w:val="Tekstpodstawowy"/>
      </w:pPr>
    </w:p>
    <w:p w:rsidR="000856CF" w:rsidRDefault="000856CF">
      <w:pPr>
        <w:pStyle w:val="Tekstpodstawowy"/>
      </w:pPr>
    </w:p>
    <w:p w:rsidR="000856CF" w:rsidRDefault="000856CF">
      <w:pPr>
        <w:pStyle w:val="Tekstpodstawowy"/>
      </w:pPr>
    </w:p>
    <w:p w:rsidR="000856CF" w:rsidRDefault="000856CF">
      <w:pPr>
        <w:pStyle w:val="Tekstpodstawowy"/>
        <w:rPr>
          <w:rFonts w:eastAsia="Times New Roman" w:cs="Times New Roman"/>
        </w:rPr>
      </w:pPr>
    </w:p>
    <w:p w:rsidR="000856CF" w:rsidRDefault="000856CF">
      <w:pPr>
        <w:pStyle w:val="Tekstpodstawowy"/>
      </w:pPr>
    </w:p>
    <w:p w:rsidR="000856CF" w:rsidRDefault="000856CF">
      <w:pPr>
        <w:pStyle w:val="Tekstpodstawowy"/>
        <w:jc w:val="right"/>
      </w:pPr>
      <w:r>
        <w:t>Upełnomocniony przedstawiciel</w:t>
      </w:r>
    </w:p>
    <w:p w:rsidR="000856CF" w:rsidRDefault="000856CF">
      <w:pPr>
        <w:pStyle w:val="Tekstpodstawowy"/>
      </w:pPr>
    </w:p>
    <w:p w:rsidR="000856CF" w:rsidRDefault="000856CF">
      <w:pPr>
        <w:pStyle w:val="Tekstpodstawowy"/>
      </w:pPr>
    </w:p>
    <w:p w:rsidR="000856CF" w:rsidRDefault="000856CF">
      <w:pPr>
        <w:pStyle w:val="Tekstpodstawowy"/>
        <w:jc w:val="right"/>
        <w:rPr>
          <w:rFonts w:eastAsia="Times New Roman" w:cs="Times New Roman"/>
        </w:rPr>
      </w:pPr>
      <w:r>
        <w:rPr>
          <w:rFonts w:eastAsia="Times New Roman" w:cs="Times New Roman"/>
          <w:sz w:val="19"/>
        </w:rPr>
        <w:t>……………………………..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  <w:sz w:val="19"/>
        </w:rPr>
        <w:t>……………………………………………….</w:t>
      </w:r>
    </w:p>
    <w:p w:rsidR="000856CF" w:rsidRDefault="000856CF">
      <w:pPr>
        <w:pStyle w:val="Tekstpodstawowy"/>
        <w:rPr>
          <w:rFonts w:eastAsia="Times New Roman" w:cs="Times New Roman"/>
          <w:sz w:val="17"/>
        </w:rPr>
      </w:pPr>
      <w:r>
        <w:rPr>
          <w:rFonts w:eastAsia="Times New Roman" w:cs="Times New Roman"/>
        </w:rPr>
        <w:tab/>
        <w:t>(miejscowość, data)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  <w:sz w:val="17"/>
        </w:rPr>
        <w:t xml:space="preserve">(podpis i pieczęć) </w:t>
      </w:r>
    </w:p>
    <w:p w:rsidR="000856CF" w:rsidRDefault="000856CF">
      <w:pPr>
        <w:pStyle w:val="Tekstpodstawowy"/>
        <w:rPr>
          <w:rFonts w:eastAsia="Times New Roman" w:cs="Times New Roman"/>
          <w:sz w:val="17"/>
        </w:rPr>
      </w:pPr>
    </w:p>
    <w:p w:rsidR="000856CF" w:rsidRDefault="000856CF">
      <w:pPr>
        <w:pStyle w:val="Tekstpodstawowy"/>
        <w:rPr>
          <w:rFonts w:eastAsia="Times New Roman" w:cs="Times New Roman"/>
          <w:szCs w:val="24"/>
        </w:rPr>
      </w:pPr>
    </w:p>
    <w:p w:rsidR="000856CF" w:rsidRDefault="000856CF">
      <w:pPr>
        <w:pStyle w:val="Tekstpodstawowy"/>
        <w:rPr>
          <w:rFonts w:eastAsia="Times New Roman" w:cs="Times New Roman"/>
          <w:szCs w:val="24"/>
        </w:rPr>
      </w:pPr>
    </w:p>
    <w:p w:rsidR="000856CF" w:rsidRDefault="000856CF">
      <w:pPr>
        <w:pStyle w:val="Tekstpodstawowy"/>
        <w:rPr>
          <w:rFonts w:eastAsia="Times New Roman" w:cs="Times New Roman"/>
          <w:szCs w:val="24"/>
        </w:rPr>
      </w:pPr>
    </w:p>
    <w:p w:rsidR="000856CF" w:rsidRDefault="000856CF">
      <w:pPr>
        <w:sectPr w:rsidR="000856CF">
          <w:headerReference w:type="even" r:id="rId54"/>
          <w:headerReference w:type="default" r:id="rId55"/>
          <w:footerReference w:type="even" r:id="rId56"/>
          <w:footerReference w:type="default" r:id="rId57"/>
          <w:headerReference w:type="first" r:id="rId58"/>
          <w:footerReference w:type="first" r:id="rId59"/>
          <w:pgSz w:w="11906" w:h="16838"/>
          <w:pgMar w:top="1396" w:right="1420" w:bottom="1294" w:left="1420" w:header="708" w:footer="735" w:gutter="0"/>
          <w:cols w:space="708"/>
          <w:docGrid w:linePitch="600" w:charSpace="36864"/>
        </w:sectPr>
      </w:pPr>
    </w:p>
    <w:p w:rsidR="000856CF" w:rsidRDefault="000856CF">
      <w:pPr>
        <w:pStyle w:val="Nagwek1"/>
        <w:pageBreakBefore/>
        <w:jc w:val="right"/>
      </w:pPr>
      <w:bookmarkStart w:id="47" w:name="_Toc2249882"/>
      <w:r>
        <w:rPr>
          <w:rFonts w:eastAsia="Times New Roman" w:cs="Times New Roman"/>
          <w:szCs w:val="24"/>
        </w:rPr>
        <w:t>Załącznik nr 6 do SIWZ</w:t>
      </w:r>
      <w:bookmarkEnd w:id="47"/>
    </w:p>
    <w:p w:rsidR="000856CF" w:rsidRDefault="000856CF">
      <w:pPr>
        <w:pStyle w:val="Tekstpodstawowy"/>
        <w:jc w:val="center"/>
      </w:pPr>
    </w:p>
    <w:p w:rsidR="000856CF" w:rsidRDefault="000856CF">
      <w:pPr>
        <w:pStyle w:val="Tekstpodstawowy"/>
        <w:jc w:val="center"/>
      </w:pPr>
      <w:r>
        <w:rPr>
          <w:b/>
          <w:bCs/>
          <w:sz w:val="28"/>
          <w:szCs w:val="28"/>
        </w:rPr>
        <w:t>WZÓR UMOWY NR ……/17</w:t>
      </w:r>
    </w:p>
    <w:p w:rsidR="000856CF" w:rsidRDefault="000856CF">
      <w:pPr>
        <w:pStyle w:val="Tekstpodstawowy"/>
        <w:jc w:val="center"/>
      </w:pPr>
    </w:p>
    <w:p w:rsidR="000856CF" w:rsidRDefault="000856CF">
      <w:pPr>
        <w:pStyle w:val="Tekstpodstawowy"/>
        <w:jc w:val="center"/>
      </w:pPr>
      <w:r>
        <w:t>============================</w:t>
      </w:r>
    </w:p>
    <w:p w:rsidR="000856CF" w:rsidRDefault="000856CF">
      <w:pPr>
        <w:pStyle w:val="Tekstpodstawowy"/>
      </w:pPr>
    </w:p>
    <w:p w:rsidR="000856CF" w:rsidRDefault="000856CF">
      <w:pPr>
        <w:pStyle w:val="Tekstpodstawowy"/>
        <w:rPr>
          <w:rFonts w:eastAsia="Times New Roman" w:cs="Times New Roman"/>
          <w:szCs w:val="24"/>
        </w:rPr>
      </w:pPr>
      <w:r>
        <w:rPr>
          <w:szCs w:val="24"/>
        </w:rPr>
        <w:t>Zawarta w dniu ……………………. pomiędzy Gminą Żórawina działająca przez Gminny Zakład Gospodarki Komunalnej w Żórawina z siedzibie przy ul. Młyńskiej 9 w Węgrach (55-020 Żórawina) NIP: 896-142-62-99, REGON: 020473740,  reprezentowanym przez:</w:t>
      </w:r>
    </w:p>
    <w:p w:rsidR="000856CF" w:rsidRDefault="000856CF">
      <w:pPr>
        <w:pStyle w:val="Tekstpodstawowy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1) Bartłomieja Dytwińskiego  – Dyrektora Zakładu, zwanym dalej Nabywcą </w:t>
      </w:r>
    </w:p>
    <w:p w:rsidR="000856CF" w:rsidRDefault="000856CF">
      <w:pPr>
        <w:pStyle w:val="Tekstpodstawowy"/>
        <w:rPr>
          <w:szCs w:val="24"/>
        </w:rPr>
      </w:pPr>
      <w:r>
        <w:rPr>
          <w:rFonts w:eastAsia="Times New Roman" w:cs="Times New Roman"/>
          <w:szCs w:val="24"/>
        </w:rPr>
        <w:t>a: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  <w:r>
        <w:rPr>
          <w:rFonts w:eastAsia="Times New Roman" w:cs="Times New Roman"/>
          <w:szCs w:val="24"/>
        </w:rPr>
        <w:t>NIP ………………………………,</w:t>
      </w:r>
      <w:r>
        <w:rPr>
          <w:rFonts w:eastAsia="Times New Roman" w:cs="Times New Roman"/>
          <w:szCs w:val="24"/>
        </w:rPr>
        <w:tab/>
        <w:t>REGON ……………………………………………</w:t>
      </w:r>
    </w:p>
    <w:p w:rsidR="000856CF" w:rsidRDefault="000856CF">
      <w:pPr>
        <w:pStyle w:val="Tekstpodstawowy"/>
        <w:numPr>
          <w:ilvl w:val="0"/>
          <w:numId w:val="9"/>
        </w:numPr>
        <w:rPr>
          <w:szCs w:val="24"/>
        </w:rPr>
      </w:pPr>
      <w:r>
        <w:rPr>
          <w:szCs w:val="24"/>
        </w:rPr>
        <w:t>reprezentowanym przez :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numPr>
          <w:ilvl w:val="1"/>
          <w:numId w:val="9"/>
        </w:numPr>
        <w:rPr>
          <w:szCs w:val="24"/>
        </w:rPr>
      </w:pPr>
      <w:r>
        <w:rPr>
          <w:szCs w:val="24"/>
        </w:rPr>
        <w:t>……………………………………………………………………………………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numPr>
          <w:ilvl w:val="1"/>
          <w:numId w:val="9"/>
        </w:numPr>
        <w:rPr>
          <w:szCs w:val="24"/>
        </w:rPr>
      </w:pPr>
      <w:r>
        <w:rPr>
          <w:szCs w:val="24"/>
        </w:rPr>
        <w:t>…………………………………………………………………………………..</w:t>
      </w:r>
    </w:p>
    <w:p w:rsidR="000856CF" w:rsidRDefault="000856CF">
      <w:pPr>
        <w:pStyle w:val="Tekstpodstawowy"/>
        <w:rPr>
          <w:szCs w:val="24"/>
        </w:rPr>
      </w:pPr>
      <w:r>
        <w:rPr>
          <w:szCs w:val="24"/>
        </w:rPr>
        <w:t>zwanym dalej Sprzedającym.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  <w:r>
        <w:rPr>
          <w:szCs w:val="24"/>
        </w:rPr>
        <w:t>Gminny Zakład Gospodarki Komunalnej w Żórawinie i ……………………………………….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  <w:r>
        <w:rPr>
          <w:szCs w:val="24"/>
        </w:rPr>
        <w:t>………………................................................................zawierają umowę o następującej treści:</w:t>
      </w:r>
    </w:p>
    <w:p w:rsidR="000856CF" w:rsidRDefault="000856CF">
      <w:pPr>
        <w:pStyle w:val="Tekstpodstawowy"/>
        <w:spacing w:before="340" w:after="113"/>
        <w:jc w:val="center"/>
        <w:rPr>
          <w:rFonts w:eastAsia="Times New Roman" w:cs="Times New Roman"/>
          <w:szCs w:val="24"/>
        </w:rPr>
      </w:pPr>
      <w:r>
        <w:rPr>
          <w:szCs w:val="24"/>
        </w:rPr>
        <w:t>§ 1.</w:t>
      </w:r>
    </w:p>
    <w:p w:rsidR="000856CF" w:rsidRDefault="000856CF">
      <w:pPr>
        <w:pStyle w:val="Tekstpodstawowy"/>
        <w:numPr>
          <w:ilvl w:val="2"/>
          <w:numId w:val="32"/>
        </w:numPr>
        <w:ind w:hanging="363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Nabywca sprzedaje dla Gminnego Zakładu Gospodarki Komunalnej w Żórawinie następujące materiały:</w:t>
      </w:r>
    </w:p>
    <w:p w:rsidR="000856CF" w:rsidRDefault="000856CF">
      <w:pPr>
        <w:pStyle w:val="Tekstpodstawowy"/>
        <w:rPr>
          <w:rFonts w:eastAsia="Times New Roman" w:cs="Times New Roman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1"/>
        <w:gridCol w:w="3033"/>
        <w:gridCol w:w="836"/>
        <w:gridCol w:w="1329"/>
        <w:gridCol w:w="1144"/>
        <w:gridCol w:w="1145"/>
        <w:gridCol w:w="1143"/>
      </w:tblGrid>
      <w:tr w:rsidR="000856CF">
        <w:tc>
          <w:tcPr>
            <w:tcW w:w="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Lp</w:t>
            </w:r>
          </w:p>
        </w:tc>
        <w:tc>
          <w:tcPr>
            <w:tcW w:w="3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Nazwa materiału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Ilość </w:t>
            </w:r>
          </w:p>
        </w:tc>
        <w:tc>
          <w:tcPr>
            <w:tcW w:w="1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Jednostka miary</w:t>
            </w: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Cena Jednostkowa netto (zł)</w:t>
            </w:r>
          </w:p>
        </w:tc>
        <w:tc>
          <w:tcPr>
            <w:tcW w:w="1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Wartość Podatku VAT (zł)</w:t>
            </w: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vAlign w:val="center"/>
          </w:tcPr>
          <w:p w:rsidR="000856CF" w:rsidRDefault="000856CF">
            <w:pPr>
              <w:pStyle w:val="Tekstpodstawowy"/>
              <w:jc w:val="center"/>
            </w:pPr>
            <w:r>
              <w:rPr>
                <w:szCs w:val="24"/>
              </w:rPr>
              <w:t>Wartość ogółem brutto (zł)</w:t>
            </w:r>
          </w:p>
        </w:tc>
      </w:tr>
      <w:tr w:rsidR="000856CF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Piasek kopany na podsypkę 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right"/>
              <w:rPr>
                <w:szCs w:val="24"/>
              </w:rPr>
            </w:pPr>
            <w:r>
              <w:rPr>
                <w:szCs w:val="24"/>
              </w:rPr>
              <w:t>3400</w:t>
            </w: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t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</w:p>
        </w:tc>
      </w:tr>
      <w:tr w:rsidR="000856CF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left"/>
              <w:rPr>
                <w:szCs w:val="24"/>
              </w:rPr>
            </w:pPr>
            <w:r>
              <w:rPr>
                <w:szCs w:val="24"/>
              </w:rPr>
              <w:t>Piasek płukany 0-2mm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right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t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</w:p>
        </w:tc>
      </w:tr>
      <w:tr w:rsidR="000856CF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left"/>
              <w:rPr>
                <w:szCs w:val="24"/>
              </w:rPr>
            </w:pPr>
            <w:r>
              <w:rPr>
                <w:szCs w:val="24"/>
              </w:rPr>
              <w:t>Kruszywo drogowe o frakcji 0-31,5 mm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F1335">
            <w:pPr>
              <w:pStyle w:val="Tekstpodstawowy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0856CF">
              <w:rPr>
                <w:szCs w:val="24"/>
              </w:rPr>
              <w:t>300</w:t>
            </w: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t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</w:p>
        </w:tc>
      </w:tr>
      <w:tr w:rsidR="000856CF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left"/>
              <w:rPr>
                <w:szCs w:val="24"/>
              </w:rPr>
            </w:pPr>
            <w:r>
              <w:rPr>
                <w:szCs w:val="24"/>
              </w:rPr>
              <w:t>Kruszywo drogowe o frakcji 0-63 mm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F1335">
            <w:pPr>
              <w:pStyle w:val="Tekstpodstawowy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0856CF">
              <w:rPr>
                <w:szCs w:val="24"/>
              </w:rPr>
              <w:t>300</w:t>
            </w: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t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</w:p>
        </w:tc>
      </w:tr>
      <w:tr w:rsidR="000856CF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left"/>
              <w:rPr>
                <w:szCs w:val="24"/>
              </w:rPr>
            </w:pPr>
            <w:r>
              <w:rPr>
                <w:szCs w:val="24"/>
              </w:rPr>
              <w:t>Kliniec drogowy o frakcji 4-31,5 (bez mączki)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F1335">
            <w:pPr>
              <w:pStyle w:val="Tekstpodstawowy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0856CF">
              <w:rPr>
                <w:szCs w:val="24"/>
              </w:rPr>
              <w:t>50</w:t>
            </w: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t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</w:p>
        </w:tc>
      </w:tr>
      <w:tr w:rsidR="000856CF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Otoczaki 16-32 mm 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t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</w:p>
        </w:tc>
      </w:tr>
      <w:tr w:rsidR="000856CF">
        <w:tc>
          <w:tcPr>
            <w:tcW w:w="678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Razem: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</w:p>
        </w:tc>
      </w:tr>
    </w:tbl>
    <w:p w:rsidR="000856CF" w:rsidRDefault="000856CF">
      <w:pPr>
        <w:spacing w:line="256" w:lineRule="auto"/>
        <w:jc w:val="both"/>
        <w:rPr>
          <w:rFonts w:eastAsia="Times New Roman" w:cs="Times New Roman"/>
          <w:szCs w:val="24"/>
        </w:rPr>
      </w:pPr>
    </w:p>
    <w:p w:rsidR="000856CF" w:rsidRDefault="000856CF">
      <w:pPr>
        <w:numPr>
          <w:ilvl w:val="0"/>
          <w:numId w:val="26"/>
        </w:numPr>
        <w:spacing w:line="256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Wskazane w tabeli ilości stanowią jednocześnie szacunkowy i maksymalny zakres zamówienia. Nabywca gwarantuje zamówienie w okresie trwania umowy 60% ilości szacunkowego zakresu zamówienia.</w:t>
      </w:r>
    </w:p>
    <w:p w:rsidR="000856CF" w:rsidRDefault="000856CF">
      <w:pPr>
        <w:numPr>
          <w:ilvl w:val="0"/>
          <w:numId w:val="26"/>
        </w:numPr>
        <w:spacing w:line="256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Wszystkie materiały powinny posiadać aktualne orzeczenia o jakości kruszywa, oddzielnie dla każdej pozycji zgodnie z określona dla niej normą, które będą dostarczane na każdorazowe żądanie nabywcy.</w:t>
      </w:r>
    </w:p>
    <w:p w:rsidR="000856CF" w:rsidRDefault="000856CF">
      <w:pPr>
        <w:numPr>
          <w:ilvl w:val="0"/>
          <w:numId w:val="26"/>
        </w:numPr>
        <w:spacing w:line="256" w:lineRule="auto"/>
        <w:jc w:val="both"/>
        <w:rPr>
          <w:szCs w:val="24"/>
        </w:rPr>
      </w:pPr>
      <w:r>
        <w:rPr>
          <w:rFonts w:eastAsia="Times New Roman" w:cs="Times New Roman"/>
          <w:szCs w:val="24"/>
        </w:rPr>
        <w:t>W przypadku niedostarczenia wyżej wymienionych dokumentów (patrz  § 1 ust. 3) nabywca będzie mógł rozwiązać umowę bez wypowiedzenia w trybie natychmiastowym.</w:t>
      </w:r>
    </w:p>
    <w:p w:rsidR="000856CF" w:rsidRDefault="000856CF">
      <w:pPr>
        <w:pStyle w:val="Tekstpodstawowy"/>
        <w:spacing w:before="340" w:after="113" w:line="256" w:lineRule="auto"/>
        <w:jc w:val="center"/>
        <w:rPr>
          <w:rFonts w:eastAsia="Times New Roman" w:cs="Times New Roman"/>
          <w:szCs w:val="24"/>
        </w:rPr>
      </w:pPr>
      <w:r>
        <w:rPr>
          <w:szCs w:val="24"/>
        </w:rPr>
        <w:t>§</w:t>
      </w:r>
      <w:r>
        <w:rPr>
          <w:rFonts w:eastAsia="Times New Roman" w:cs="Times New Roman"/>
          <w:szCs w:val="24"/>
        </w:rPr>
        <w:t xml:space="preserve"> 2.</w:t>
      </w:r>
    </w:p>
    <w:p w:rsidR="005250B8" w:rsidRDefault="000856CF" w:rsidP="005250B8">
      <w:pPr>
        <w:pStyle w:val="Tekstpodstawowy"/>
        <w:numPr>
          <w:ilvl w:val="0"/>
          <w:numId w:val="43"/>
        </w:numPr>
        <w:tabs>
          <w:tab w:val="left" w:pos="4220"/>
        </w:tabs>
        <w:spacing w:line="0" w:lineRule="atLeast"/>
        <w:rPr>
          <w:rFonts w:eastAsia="Times New Roman" w:cs="Times New Roman"/>
          <w:szCs w:val="24"/>
        </w:rPr>
      </w:pPr>
      <w:r w:rsidRPr="005250B8">
        <w:rPr>
          <w:rFonts w:eastAsia="Times New Roman" w:cs="Times New Roman"/>
          <w:szCs w:val="24"/>
        </w:rPr>
        <w:t>Cena maksymalna za realizację całego zakresu zamówienia określonego w §1 ust. 1 wynosi ………………….….... zł netto plus VAT =……………………zł. co daje …………………… zł brutto.</w:t>
      </w:r>
      <w:r w:rsidR="005250B8" w:rsidRPr="005250B8">
        <w:rPr>
          <w:rFonts w:eastAsia="Times New Roman" w:cs="Times New Roman"/>
          <w:i/>
          <w:szCs w:val="24"/>
        </w:rPr>
        <w:t xml:space="preserve"> </w:t>
      </w:r>
      <w:r w:rsidRPr="005250B8">
        <w:rPr>
          <w:rFonts w:eastAsia="Times New Roman" w:cs="Times New Roman"/>
          <w:i/>
          <w:szCs w:val="24"/>
        </w:rPr>
        <w:t>Słownie …………………………………………………………………………………. brutto</w:t>
      </w:r>
      <w:r w:rsidRPr="005250B8">
        <w:rPr>
          <w:rFonts w:eastAsia="Times New Roman" w:cs="Times New Roman"/>
          <w:szCs w:val="24"/>
        </w:rPr>
        <w:t>.</w:t>
      </w:r>
    </w:p>
    <w:p w:rsidR="005250B8" w:rsidRPr="005250B8" w:rsidRDefault="000856CF" w:rsidP="005250B8">
      <w:pPr>
        <w:pStyle w:val="Tekstpodstawowy"/>
        <w:numPr>
          <w:ilvl w:val="0"/>
          <w:numId w:val="43"/>
        </w:numPr>
        <w:tabs>
          <w:tab w:val="left" w:pos="4220"/>
        </w:tabs>
        <w:spacing w:line="0" w:lineRule="atLeast"/>
        <w:rPr>
          <w:szCs w:val="24"/>
        </w:rPr>
      </w:pPr>
      <w:r w:rsidRPr="005250B8">
        <w:rPr>
          <w:rFonts w:eastAsia="Times New Roman" w:cs="Times New Roman"/>
          <w:szCs w:val="24"/>
        </w:rPr>
        <w:t>Cena materiałów obejmuje również koszt transportu i rozładunku w miejsca wskazane przez Nabywcę położone w odległości do 25 kilometrów od siedziby Nabywcy i nie podlega waloryzacji do końca realizacji przedmiotu zamówienia.</w:t>
      </w:r>
    </w:p>
    <w:p w:rsidR="005250B8" w:rsidRPr="005250B8" w:rsidRDefault="00847FEF" w:rsidP="005250B8">
      <w:pPr>
        <w:pStyle w:val="Tekstpodstawowy"/>
        <w:numPr>
          <w:ilvl w:val="0"/>
          <w:numId w:val="43"/>
        </w:numPr>
        <w:tabs>
          <w:tab w:val="left" w:pos="4220"/>
        </w:tabs>
        <w:spacing w:line="0" w:lineRule="atLeast"/>
        <w:rPr>
          <w:szCs w:val="24"/>
        </w:rPr>
      </w:pPr>
      <w:r w:rsidRPr="005250B8">
        <w:rPr>
          <w:rFonts w:eastAsia="Times New Roman" w:cs="Times New Roman"/>
          <w:szCs w:val="24"/>
        </w:rPr>
        <w:t>Czas dostawy materiałów określonych niniejszą umową wynos</w:t>
      </w:r>
      <w:r w:rsidR="00593F65" w:rsidRPr="005250B8">
        <w:rPr>
          <w:rFonts w:eastAsia="Times New Roman" w:cs="Times New Roman"/>
          <w:szCs w:val="24"/>
        </w:rPr>
        <w:t>i</w:t>
      </w:r>
      <w:r w:rsidRPr="005250B8">
        <w:rPr>
          <w:rFonts w:eastAsia="Times New Roman" w:cs="Times New Roman"/>
          <w:szCs w:val="24"/>
        </w:rPr>
        <w:t xml:space="preserve">……… godzin od </w:t>
      </w:r>
      <w:r w:rsidR="00593F65" w:rsidRPr="005250B8">
        <w:rPr>
          <w:rFonts w:eastAsia="Times New Roman" w:cs="Times New Roman"/>
          <w:szCs w:val="24"/>
        </w:rPr>
        <w:t>momentu zgłoszenia zapotrzebowania przez Zamawiającego.</w:t>
      </w:r>
      <w:bookmarkStart w:id="48" w:name="_GoBack"/>
      <w:bookmarkEnd w:id="48"/>
    </w:p>
    <w:p w:rsidR="005250B8" w:rsidRPr="005250B8" w:rsidRDefault="005250B8" w:rsidP="005250B8">
      <w:pPr>
        <w:pStyle w:val="Tekstpodstawowy"/>
        <w:tabs>
          <w:tab w:val="left" w:pos="4220"/>
        </w:tabs>
        <w:spacing w:line="0" w:lineRule="atLeast"/>
        <w:jc w:val="center"/>
        <w:rPr>
          <w:rFonts w:eastAsia="Times New Roman" w:cs="Times New Roman"/>
          <w:szCs w:val="24"/>
        </w:rPr>
      </w:pPr>
      <w:r w:rsidRPr="005250B8">
        <w:rPr>
          <w:rFonts w:eastAsia="Times New Roman" w:cs="Times New Roman"/>
          <w:szCs w:val="24"/>
        </w:rPr>
        <w:t>§ 3.</w:t>
      </w:r>
    </w:p>
    <w:p w:rsidR="005250B8" w:rsidRPr="005250B8" w:rsidRDefault="005250B8" w:rsidP="005250B8">
      <w:pPr>
        <w:spacing w:line="252" w:lineRule="auto"/>
        <w:jc w:val="both"/>
        <w:rPr>
          <w:rFonts w:eastAsia="Times New Roman" w:cs="Times New Roman"/>
          <w:szCs w:val="24"/>
        </w:rPr>
      </w:pPr>
    </w:p>
    <w:p w:rsidR="00B17B1F" w:rsidRPr="00B17B1F" w:rsidRDefault="00526F3B" w:rsidP="00B17B1F">
      <w:pPr>
        <w:pStyle w:val="Akapitzlist"/>
        <w:numPr>
          <w:ilvl w:val="0"/>
          <w:numId w:val="44"/>
        </w:numPr>
        <w:spacing w:line="252" w:lineRule="auto"/>
        <w:jc w:val="both"/>
        <w:rPr>
          <w:szCs w:val="24"/>
        </w:rPr>
      </w:pPr>
      <w:r w:rsidRPr="00B17B1F">
        <w:rPr>
          <w:rFonts w:eastAsia="Times New Roman" w:cs="Times New Roman"/>
          <w:b/>
          <w:szCs w:val="24"/>
        </w:rPr>
        <w:t>Termin wykonywania umowy: od dnia jej zawarcia przez okres 18 miesięcy.</w:t>
      </w:r>
      <w:r w:rsidRPr="00B17B1F">
        <w:rPr>
          <w:rFonts w:eastAsia="Times New Roman" w:cs="Times New Roman"/>
          <w:szCs w:val="24"/>
        </w:rPr>
        <w:t xml:space="preserve"> Sukcesywna sprzedaż w</w:t>
      </w:r>
      <w:r w:rsidR="00D91B77">
        <w:rPr>
          <w:rFonts w:eastAsia="Times New Roman" w:cs="Times New Roman"/>
          <w:szCs w:val="24"/>
        </w:rPr>
        <w:t xml:space="preserve"> </w:t>
      </w:r>
      <w:r w:rsidRPr="00B17B1F">
        <w:rPr>
          <w:rFonts w:eastAsia="Times New Roman" w:cs="Times New Roman"/>
          <w:szCs w:val="24"/>
        </w:rPr>
        <w:t>asortymencie i ilości podanej na telefaxowe lub mailowe zgłoszenie Zamawiające</w:t>
      </w:r>
      <w:r w:rsidR="00B17B1F">
        <w:rPr>
          <w:rFonts w:eastAsia="Times New Roman" w:cs="Times New Roman"/>
          <w:szCs w:val="24"/>
        </w:rPr>
        <w:t>go. Wymagane jest potwierdzenie</w:t>
      </w:r>
      <w:r w:rsidRPr="00B17B1F">
        <w:rPr>
          <w:rFonts w:eastAsia="Times New Roman" w:cs="Times New Roman"/>
          <w:szCs w:val="24"/>
        </w:rPr>
        <w:t xml:space="preserve"> przyjęcia każdorazowego zamówienia</w:t>
      </w:r>
      <w:r w:rsidR="00B17B1F">
        <w:rPr>
          <w:rFonts w:eastAsia="Times New Roman" w:cs="Times New Roman"/>
          <w:szCs w:val="24"/>
        </w:rPr>
        <w:t>.</w:t>
      </w:r>
      <w:r w:rsidR="00B17B1F">
        <w:rPr>
          <w:szCs w:val="24"/>
        </w:rPr>
        <w:t xml:space="preserve"> W przypadku braku potwierdzenie przyjęcia zamówienia, za datę doręczenia uznaje się datę wysłania zamówienia przez Nabywcę. </w:t>
      </w:r>
    </w:p>
    <w:p w:rsidR="00B17B1F" w:rsidRDefault="00CA36E3" w:rsidP="00B17B1F">
      <w:pPr>
        <w:pStyle w:val="Akapitzlist"/>
        <w:numPr>
          <w:ilvl w:val="0"/>
          <w:numId w:val="44"/>
        </w:numPr>
        <w:spacing w:line="252" w:lineRule="auto"/>
        <w:jc w:val="both"/>
        <w:rPr>
          <w:szCs w:val="24"/>
        </w:rPr>
      </w:pPr>
      <w:r w:rsidRPr="00B17B1F">
        <w:rPr>
          <w:rFonts w:eastAsia="Times New Roman" w:cs="Times New Roman"/>
          <w:b/>
          <w:szCs w:val="24"/>
        </w:rPr>
        <w:t>Z w imieniu Nabywcy</w:t>
      </w:r>
      <w:r w:rsidR="005250B8" w:rsidRPr="00B17B1F">
        <w:rPr>
          <w:rFonts w:eastAsia="Times New Roman" w:cs="Times New Roman"/>
          <w:b/>
          <w:szCs w:val="24"/>
        </w:rPr>
        <w:t xml:space="preserve"> </w:t>
      </w:r>
      <w:r w:rsidRPr="00B17B1F">
        <w:rPr>
          <w:rFonts w:eastAsia="Times New Roman" w:cs="Times New Roman"/>
          <w:b/>
          <w:szCs w:val="24"/>
        </w:rPr>
        <w:t>osobą upoważnioną do składania zamówień jest –</w:t>
      </w:r>
      <w:r w:rsidRPr="00B17B1F">
        <w:rPr>
          <w:szCs w:val="24"/>
        </w:rPr>
        <w:t xml:space="preserve"> ………..</w:t>
      </w:r>
    </w:p>
    <w:p w:rsidR="00387924" w:rsidRPr="00B17B1F" w:rsidRDefault="00CA36E3" w:rsidP="00B17B1F">
      <w:pPr>
        <w:pStyle w:val="Akapitzlist"/>
        <w:numPr>
          <w:ilvl w:val="0"/>
          <w:numId w:val="44"/>
        </w:numPr>
        <w:spacing w:line="252" w:lineRule="auto"/>
        <w:jc w:val="both"/>
        <w:rPr>
          <w:szCs w:val="24"/>
        </w:rPr>
      </w:pPr>
      <w:r w:rsidRPr="00B17B1F">
        <w:rPr>
          <w:szCs w:val="24"/>
        </w:rPr>
        <w:t>W imieniu Sprzedającego osobą upoważniona do realizacji niniejszej umowy jest  - …………….., Tel. ……………………….., fax………………….., e-mail………………….</w:t>
      </w:r>
    </w:p>
    <w:p w:rsidR="000856CF" w:rsidRDefault="000856CF">
      <w:pPr>
        <w:pStyle w:val="Tekstpodstawowy"/>
        <w:spacing w:before="340" w:after="113" w:line="256" w:lineRule="auto"/>
        <w:jc w:val="center"/>
        <w:rPr>
          <w:rFonts w:eastAsia="Times New Roman" w:cs="Times New Roman"/>
          <w:szCs w:val="24"/>
        </w:rPr>
      </w:pPr>
      <w:r>
        <w:rPr>
          <w:szCs w:val="24"/>
        </w:rPr>
        <w:t>§</w:t>
      </w:r>
      <w:r>
        <w:rPr>
          <w:rFonts w:eastAsia="Times New Roman" w:cs="Times New Roman"/>
          <w:szCs w:val="24"/>
        </w:rPr>
        <w:t xml:space="preserve"> 4.</w:t>
      </w:r>
    </w:p>
    <w:p w:rsidR="000856CF" w:rsidRDefault="000856CF">
      <w:pPr>
        <w:numPr>
          <w:ilvl w:val="0"/>
          <w:numId w:val="28"/>
        </w:numPr>
        <w:spacing w:line="0" w:lineRule="atLeast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Zapłata za dostarczone materiały zostanie dokonana zgodnie z iloczynem ich ceny i dostarczonej ilości, przelewem z rachunku Nabywcy na rachunek …………………………………………………..………………….. w terminie 30 dni od daty otrzymania przez Nabywcę poprawnej faktury. </w:t>
      </w:r>
    </w:p>
    <w:p w:rsidR="000856CF" w:rsidRDefault="000856CF">
      <w:pPr>
        <w:numPr>
          <w:ilvl w:val="0"/>
          <w:numId w:val="28"/>
        </w:numPr>
        <w:spacing w:line="0" w:lineRule="atLeast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Dane niezbędne do wystawienia faktury;</w:t>
      </w:r>
    </w:p>
    <w:p w:rsidR="000856CF" w:rsidRDefault="000856CF" w:rsidP="00E866F0">
      <w:pPr>
        <w:spacing w:line="0" w:lineRule="atLeast"/>
        <w:ind w:firstLine="3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Nabywca: Gmina Żórawina ul. Kolejowa 6, 55-020 Żórawina, NIP 914-100-25-20</w:t>
      </w:r>
    </w:p>
    <w:p w:rsidR="000856CF" w:rsidRDefault="000856CF" w:rsidP="00E866F0">
      <w:pPr>
        <w:spacing w:line="0" w:lineRule="atLeast"/>
        <w:ind w:left="3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Płatnik:</w:t>
      </w:r>
      <w:r w:rsidR="00E866F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Gminny Zakład Gospodarki Komunalnej w Żórawinie, ul. Młyńska 9, Węgry, 55-020 Żórawina.</w:t>
      </w:r>
    </w:p>
    <w:p w:rsidR="000856CF" w:rsidRPr="005250B8" w:rsidRDefault="000856CF">
      <w:pPr>
        <w:numPr>
          <w:ilvl w:val="0"/>
          <w:numId w:val="28"/>
        </w:numPr>
        <w:spacing w:line="0" w:lineRule="atLeast"/>
        <w:jc w:val="both"/>
        <w:rPr>
          <w:szCs w:val="24"/>
        </w:rPr>
      </w:pPr>
      <w:r>
        <w:rPr>
          <w:rFonts w:eastAsia="Times New Roman" w:cs="Times New Roman"/>
          <w:szCs w:val="24"/>
        </w:rPr>
        <w:t>Sprzedający załączy do faktury dokumenty potwierdzające ilość kruszywa dostarczanego do Gminnego Zakładu Gospodarki Komunalnej w Żórawinie. Dostarczenie w/w dokumentów potwierdza pracownik nabywcy wskazany przez. Brak w/w dokumentów stanowić będzie podstawę do odmowy zapłaty faktury.</w:t>
      </w:r>
    </w:p>
    <w:p w:rsidR="005250B8" w:rsidRDefault="005250B8" w:rsidP="005250B8">
      <w:pPr>
        <w:spacing w:line="0" w:lineRule="atLeast"/>
        <w:jc w:val="both"/>
        <w:rPr>
          <w:rFonts w:eastAsia="Times New Roman" w:cs="Times New Roman"/>
          <w:szCs w:val="24"/>
        </w:rPr>
      </w:pPr>
    </w:p>
    <w:p w:rsidR="005250B8" w:rsidRDefault="005250B8" w:rsidP="005250B8">
      <w:pPr>
        <w:spacing w:line="0" w:lineRule="atLeast"/>
        <w:jc w:val="both"/>
        <w:rPr>
          <w:szCs w:val="24"/>
        </w:rPr>
      </w:pPr>
    </w:p>
    <w:p w:rsidR="000856CF" w:rsidRDefault="000856CF">
      <w:pPr>
        <w:pStyle w:val="Tekstpodstawowy"/>
        <w:spacing w:before="340" w:after="113" w:line="256" w:lineRule="auto"/>
        <w:jc w:val="center"/>
        <w:rPr>
          <w:rFonts w:eastAsia="Times New Roman" w:cs="Times New Roman"/>
          <w:szCs w:val="24"/>
        </w:rPr>
      </w:pPr>
      <w:r>
        <w:rPr>
          <w:szCs w:val="24"/>
        </w:rPr>
        <w:t>§</w:t>
      </w:r>
      <w:r>
        <w:rPr>
          <w:rFonts w:eastAsia="Times New Roman" w:cs="Times New Roman"/>
          <w:szCs w:val="24"/>
        </w:rPr>
        <w:t xml:space="preserve"> 5.</w:t>
      </w:r>
    </w:p>
    <w:p w:rsidR="000856CF" w:rsidRDefault="000856CF">
      <w:pPr>
        <w:spacing w:line="0" w:lineRule="atLeast"/>
        <w:ind w:left="720"/>
        <w:jc w:val="both"/>
        <w:rPr>
          <w:szCs w:val="24"/>
        </w:rPr>
      </w:pPr>
      <w:r>
        <w:rPr>
          <w:rFonts w:eastAsia="Times New Roman" w:cs="Times New Roman"/>
          <w:szCs w:val="24"/>
        </w:rPr>
        <w:t xml:space="preserve">W razie wystąpienia istotnej zmiany okoliczności powodującej, że wykonanie umowy nie leży w interesie publicznym czego nie można było przewidzieć w chwili zawarcia umowy. Nabywca może odstąpić od umowy w terminie miesiąca od powzięcia wiadomości o powyższych okolicznościach. </w:t>
      </w:r>
      <w:r w:rsidR="004172A9">
        <w:rPr>
          <w:rFonts w:eastAsia="Times New Roman" w:cs="Times New Roman"/>
          <w:szCs w:val="24"/>
        </w:rPr>
        <w:t xml:space="preserve">W </w:t>
      </w:r>
      <w:r>
        <w:rPr>
          <w:rFonts w:eastAsia="Times New Roman" w:cs="Times New Roman"/>
          <w:szCs w:val="24"/>
        </w:rPr>
        <w:t>Takim przypadku sprzedający może jedynie żądać wynagrodzenia należnego mu z tytułu wykonania części umowy.</w:t>
      </w:r>
    </w:p>
    <w:p w:rsidR="000856CF" w:rsidRDefault="000856CF">
      <w:pPr>
        <w:pStyle w:val="Tekstpodstawowy"/>
        <w:tabs>
          <w:tab w:val="left" w:pos="4260"/>
        </w:tabs>
        <w:spacing w:before="340" w:after="113" w:line="256" w:lineRule="auto"/>
        <w:jc w:val="center"/>
        <w:rPr>
          <w:rFonts w:eastAsia="Times New Roman" w:cs="Times New Roman"/>
          <w:szCs w:val="24"/>
        </w:rPr>
      </w:pPr>
      <w:r>
        <w:rPr>
          <w:szCs w:val="24"/>
        </w:rPr>
        <w:t>§</w:t>
      </w:r>
      <w:r>
        <w:rPr>
          <w:rFonts w:eastAsia="Times New Roman" w:cs="Times New Roman"/>
          <w:szCs w:val="24"/>
        </w:rPr>
        <w:t xml:space="preserve"> 6.</w:t>
      </w:r>
    </w:p>
    <w:p w:rsidR="000856CF" w:rsidRDefault="000856CF">
      <w:pPr>
        <w:pStyle w:val="Tekstpodstawowy"/>
        <w:numPr>
          <w:ilvl w:val="0"/>
          <w:numId w:val="29"/>
        </w:numPr>
        <w:tabs>
          <w:tab w:val="left" w:pos="4260"/>
        </w:tabs>
        <w:spacing w:line="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Sprzedający gwarantuje terminowe (zgodnie z § 3) dostawy, zgodność parametrów materiałów z parametrami opisanymi w § 1 i zgodność wagi materiału z wagą ustaloną dla każdorazowej dostawy.</w:t>
      </w:r>
    </w:p>
    <w:p w:rsidR="000856CF" w:rsidRDefault="000856CF">
      <w:pPr>
        <w:pStyle w:val="Tekstpodstawowy"/>
        <w:numPr>
          <w:ilvl w:val="0"/>
          <w:numId w:val="29"/>
        </w:numPr>
        <w:tabs>
          <w:tab w:val="left" w:pos="4260"/>
        </w:tabs>
        <w:spacing w:line="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Nabywca zastrzega sobie prawo kontroli w każdym czasie wagi dostarczonego materiału (w miejscu wskazanym przez Nabywcę) oraz prawo kontroli parametrów dostarczonych materiałów. W razie stwierdzenia jakichkolwiek uchybień koszt kontroli ponosi Sprzedający.</w:t>
      </w:r>
    </w:p>
    <w:p w:rsidR="000856CF" w:rsidRDefault="000856CF">
      <w:pPr>
        <w:pStyle w:val="Tekstpodstawowy"/>
        <w:numPr>
          <w:ilvl w:val="0"/>
          <w:numId w:val="29"/>
        </w:numPr>
        <w:tabs>
          <w:tab w:val="left" w:pos="4260"/>
        </w:tabs>
        <w:spacing w:line="0" w:lineRule="atLeast"/>
        <w:rPr>
          <w:szCs w:val="24"/>
        </w:rPr>
      </w:pPr>
      <w:r>
        <w:rPr>
          <w:rFonts w:eastAsia="Times New Roman" w:cs="Times New Roman"/>
          <w:szCs w:val="24"/>
        </w:rPr>
        <w:t xml:space="preserve">W przypadku stwierdzenia choćby jednorazowo niedowagi lub </w:t>
      </w:r>
      <w:bookmarkStart w:id="49" w:name="_Hlk529477944"/>
      <w:r>
        <w:rPr>
          <w:rFonts w:eastAsia="Times New Roman" w:cs="Times New Roman"/>
          <w:szCs w:val="24"/>
        </w:rPr>
        <w:t>stwierdzenia niedotrzymania choćby jednorazowo parametrów materiałów</w:t>
      </w:r>
      <w:bookmarkEnd w:id="49"/>
      <w:r>
        <w:rPr>
          <w:rFonts w:eastAsia="Times New Roman" w:cs="Times New Roman"/>
          <w:szCs w:val="24"/>
        </w:rPr>
        <w:t xml:space="preserve"> Nabywca będzie miał prawo rozwiązać umowę bez wypowiedzenia i naliczyć karę umowną w wysokości 5% wartości netto przedmiotu umowy</w:t>
      </w:r>
      <w:r w:rsidR="004172A9">
        <w:rPr>
          <w:rFonts w:eastAsia="Times New Roman" w:cs="Times New Roman"/>
          <w:szCs w:val="24"/>
        </w:rPr>
        <w:t xml:space="preserve"> za każdą stwierdzoną niedowagę lubstwierdzenie niedotrzymania choćby jednorazowo parametrów materiałów</w:t>
      </w:r>
    </w:p>
    <w:p w:rsidR="000856CF" w:rsidRDefault="000856CF">
      <w:pPr>
        <w:pStyle w:val="Tekstpodstawowy"/>
        <w:tabs>
          <w:tab w:val="left" w:pos="4358"/>
        </w:tabs>
        <w:spacing w:before="340" w:after="113" w:line="256" w:lineRule="auto"/>
        <w:jc w:val="center"/>
      </w:pPr>
      <w:r>
        <w:rPr>
          <w:szCs w:val="24"/>
        </w:rPr>
        <w:t>§</w:t>
      </w:r>
      <w:r>
        <w:rPr>
          <w:rFonts w:eastAsia="Times New Roman" w:cs="Times New Roman"/>
          <w:szCs w:val="24"/>
        </w:rPr>
        <w:t xml:space="preserve"> 7.</w:t>
      </w:r>
    </w:p>
    <w:p w:rsidR="000856CF" w:rsidRDefault="000856CF">
      <w:pPr>
        <w:pStyle w:val="Tekstpodstawowy"/>
        <w:numPr>
          <w:ilvl w:val="0"/>
          <w:numId w:val="33"/>
        </w:numPr>
        <w:tabs>
          <w:tab w:val="left" w:pos="4260"/>
        </w:tabs>
        <w:spacing w:line="0" w:lineRule="atLeast"/>
        <w:rPr>
          <w:rFonts w:eastAsia="Times New Roman" w:cs="Times New Roman"/>
          <w:szCs w:val="24"/>
        </w:rPr>
      </w:pPr>
      <w:r>
        <w:t>W przypadku stwierdzenia choćby jednorazowo niedowagi lub stwierdzenia niedotrzymania choćby jednorazowo parametrów materiałów Nabywca będzie miał prawo rozwiązać umowę bez wypowiedzenia i naliczyć karę umowną w wysokości 5% wartości netto przedmiot</w:t>
      </w:r>
      <w:r w:rsidR="003E7698">
        <w:t xml:space="preserve">u umowy. </w:t>
      </w:r>
    </w:p>
    <w:p w:rsidR="000856CF" w:rsidRDefault="000856CF">
      <w:pPr>
        <w:pStyle w:val="Tekstpodstawowy"/>
        <w:numPr>
          <w:ilvl w:val="0"/>
          <w:numId w:val="33"/>
        </w:numPr>
        <w:tabs>
          <w:tab w:val="left" w:pos="4260"/>
        </w:tabs>
        <w:spacing w:line="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 przypadku nieterminowego realizowania każdorazowej dostawy sprzedający zapłaci nabywcy karę w wysokości 0,2% wartości netto każdorazowej dostawy za każd</w:t>
      </w:r>
      <w:r w:rsidR="00091DB4">
        <w:rPr>
          <w:rFonts w:eastAsia="Times New Roman" w:cs="Times New Roman"/>
          <w:szCs w:val="24"/>
        </w:rPr>
        <w:t>ą</w:t>
      </w:r>
      <w:r w:rsidR="005250B8">
        <w:rPr>
          <w:rFonts w:eastAsia="Times New Roman" w:cs="Times New Roman"/>
          <w:szCs w:val="24"/>
        </w:rPr>
        <w:t xml:space="preserve"> </w:t>
      </w:r>
      <w:r w:rsidR="00091DB4">
        <w:rPr>
          <w:rFonts w:eastAsia="Times New Roman" w:cs="Times New Roman"/>
          <w:szCs w:val="24"/>
        </w:rPr>
        <w:t xml:space="preserve">godzinę </w:t>
      </w:r>
      <w:r>
        <w:rPr>
          <w:rFonts w:eastAsia="Times New Roman" w:cs="Times New Roman"/>
          <w:szCs w:val="24"/>
        </w:rPr>
        <w:t xml:space="preserve"> opóźnienia.</w:t>
      </w:r>
    </w:p>
    <w:p w:rsidR="000856CF" w:rsidRDefault="000856CF">
      <w:pPr>
        <w:pStyle w:val="Tekstpodstawowy"/>
        <w:numPr>
          <w:ilvl w:val="0"/>
          <w:numId w:val="33"/>
        </w:numPr>
        <w:tabs>
          <w:tab w:val="left" w:pos="4260"/>
        </w:tabs>
        <w:spacing w:line="0" w:lineRule="atLeast"/>
        <w:rPr>
          <w:szCs w:val="24"/>
        </w:rPr>
      </w:pPr>
      <w:r>
        <w:rPr>
          <w:rFonts w:eastAsia="Times New Roman" w:cs="Times New Roman"/>
          <w:szCs w:val="24"/>
        </w:rPr>
        <w:t>W przypadku, kiedy szkoda spowodowana nieterminową realizacją dostawy przewyższy wysokość kar umownych, nabywca może dochodzić odszkodowania ponad naliczone kary na ogólnych zasadach kodeksu cywilnego.</w:t>
      </w:r>
    </w:p>
    <w:p w:rsidR="000856CF" w:rsidRDefault="000856CF">
      <w:pPr>
        <w:pStyle w:val="Tekstpodstawowy"/>
        <w:tabs>
          <w:tab w:val="left" w:pos="4358"/>
        </w:tabs>
        <w:spacing w:before="340" w:after="113" w:line="256" w:lineRule="auto"/>
        <w:jc w:val="center"/>
        <w:rPr>
          <w:rFonts w:eastAsia="Times New Roman" w:cs="Times New Roman"/>
          <w:szCs w:val="24"/>
        </w:rPr>
      </w:pPr>
      <w:r>
        <w:rPr>
          <w:szCs w:val="24"/>
        </w:rPr>
        <w:t>§</w:t>
      </w:r>
      <w:r>
        <w:rPr>
          <w:rFonts w:eastAsia="Times New Roman" w:cs="Times New Roman"/>
          <w:szCs w:val="24"/>
        </w:rPr>
        <w:t xml:space="preserve"> 8.</w:t>
      </w:r>
    </w:p>
    <w:p w:rsidR="000856CF" w:rsidRDefault="000856CF">
      <w:pPr>
        <w:pStyle w:val="Tekstpodstawowy"/>
        <w:numPr>
          <w:ilvl w:val="0"/>
          <w:numId w:val="34"/>
        </w:numPr>
        <w:tabs>
          <w:tab w:val="left" w:pos="4260"/>
        </w:tabs>
        <w:spacing w:line="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W przypadku opóźnienia w każdorazowej dostawie przekraczającego </w:t>
      </w:r>
      <w:r w:rsidR="005250B8">
        <w:rPr>
          <w:rFonts w:eastAsia="Times New Roman" w:cs="Times New Roman"/>
          <w:szCs w:val="24"/>
        </w:rPr>
        <w:t>4</w:t>
      </w:r>
      <w:r w:rsidR="003E7698">
        <w:rPr>
          <w:rFonts w:eastAsia="Times New Roman" w:cs="Times New Roman"/>
          <w:szCs w:val="24"/>
        </w:rPr>
        <w:t xml:space="preserve"> godzin </w:t>
      </w:r>
      <w:r>
        <w:rPr>
          <w:rFonts w:eastAsia="Times New Roman" w:cs="Times New Roman"/>
          <w:szCs w:val="24"/>
        </w:rPr>
        <w:t xml:space="preserve"> nabywca będzie miał prawo nabyć zamówione materiały u osób trzecich, o czym niezwłocznie zawiadomi faxem lub mailem sprzedającego. Zawiadomienie to będzie równoznaczne z anulowaniem tego zamówienia. W tym przypadku kary umowne z § 7 ust.1 będą naliczane do dnia nabycia materiałów u osób trzecich.</w:t>
      </w:r>
    </w:p>
    <w:p w:rsidR="000856CF" w:rsidRPr="005250B8" w:rsidRDefault="000856CF">
      <w:pPr>
        <w:pStyle w:val="Tekstpodstawowy"/>
        <w:numPr>
          <w:ilvl w:val="0"/>
          <w:numId w:val="34"/>
        </w:numPr>
        <w:tabs>
          <w:tab w:val="left" w:pos="4260"/>
        </w:tabs>
        <w:spacing w:line="0" w:lineRule="atLeast"/>
        <w:rPr>
          <w:szCs w:val="24"/>
        </w:rPr>
      </w:pPr>
      <w:r>
        <w:rPr>
          <w:rFonts w:eastAsia="Times New Roman" w:cs="Times New Roman"/>
          <w:szCs w:val="24"/>
        </w:rPr>
        <w:t>Sprzedający wyraża zgodę na potrącenie przez nabywcę z należności z tytułu następnej dostawy, kwoty stanowiącej różnicę między ceną ustaloną w niniejszej umowie, a ceną za jaką ewentualnie nabywca kupi materiały u osób trzecich,</w:t>
      </w:r>
      <w:r>
        <w:rPr>
          <w:rFonts w:eastAsia="Times New Roman" w:cs="Times New Roman"/>
          <w:szCs w:val="24"/>
        </w:rPr>
        <w:br/>
        <w:t>a w przypadku braku następnych dostaw zobowiązuje się do niezwłocznej zapłaty tej kwoty</w:t>
      </w:r>
      <w:r w:rsidR="004172A9">
        <w:rPr>
          <w:rFonts w:eastAsia="Times New Roman" w:cs="Times New Roman"/>
          <w:szCs w:val="24"/>
        </w:rPr>
        <w:t>, w terminie nie późniejszym niż 7 dni od dnia zawiadomienia, o którym mowa w ust. 1.</w:t>
      </w:r>
    </w:p>
    <w:p w:rsidR="005250B8" w:rsidRDefault="005250B8" w:rsidP="005250B8">
      <w:pPr>
        <w:pStyle w:val="Tekstpodstawowy"/>
        <w:tabs>
          <w:tab w:val="left" w:pos="4260"/>
        </w:tabs>
        <w:spacing w:line="0" w:lineRule="atLeast"/>
        <w:rPr>
          <w:rFonts w:eastAsia="Times New Roman" w:cs="Times New Roman"/>
          <w:szCs w:val="24"/>
        </w:rPr>
      </w:pPr>
    </w:p>
    <w:p w:rsidR="005250B8" w:rsidRDefault="005250B8" w:rsidP="005250B8">
      <w:pPr>
        <w:pStyle w:val="Tekstpodstawowy"/>
        <w:tabs>
          <w:tab w:val="left" w:pos="4260"/>
        </w:tabs>
        <w:spacing w:line="0" w:lineRule="atLeast"/>
        <w:rPr>
          <w:szCs w:val="24"/>
        </w:rPr>
      </w:pPr>
    </w:p>
    <w:p w:rsidR="000856CF" w:rsidRDefault="000856CF">
      <w:pPr>
        <w:pStyle w:val="Tekstpodstawowy"/>
        <w:tabs>
          <w:tab w:val="left" w:pos="4358"/>
        </w:tabs>
        <w:spacing w:before="340" w:after="113" w:line="256" w:lineRule="auto"/>
        <w:jc w:val="center"/>
        <w:rPr>
          <w:rFonts w:eastAsia="Times New Roman" w:cs="Times New Roman"/>
          <w:szCs w:val="24"/>
        </w:rPr>
      </w:pPr>
      <w:r>
        <w:rPr>
          <w:szCs w:val="24"/>
        </w:rPr>
        <w:t>§</w:t>
      </w:r>
      <w:r>
        <w:rPr>
          <w:rFonts w:eastAsia="Times New Roman" w:cs="Times New Roman"/>
          <w:szCs w:val="24"/>
        </w:rPr>
        <w:t xml:space="preserve"> 9.</w:t>
      </w:r>
    </w:p>
    <w:p w:rsidR="000856CF" w:rsidRDefault="000856CF">
      <w:pPr>
        <w:spacing w:line="278" w:lineRule="auto"/>
        <w:ind w:left="720"/>
        <w:jc w:val="both"/>
        <w:rPr>
          <w:szCs w:val="24"/>
        </w:rPr>
      </w:pPr>
      <w:r>
        <w:rPr>
          <w:rFonts w:eastAsia="Times New Roman" w:cs="Times New Roman"/>
          <w:szCs w:val="24"/>
        </w:rPr>
        <w:t>Sprzedający udziela 36 miesięcznej gwarancji na dostarczone materiały licząc od faktycznej daty ich dostarczenia.</w:t>
      </w:r>
    </w:p>
    <w:p w:rsidR="000856CF" w:rsidRDefault="000856CF">
      <w:pPr>
        <w:pStyle w:val="Tekstpodstawowy"/>
        <w:tabs>
          <w:tab w:val="left" w:pos="4358"/>
        </w:tabs>
        <w:spacing w:before="340" w:after="113" w:line="256" w:lineRule="auto"/>
        <w:jc w:val="center"/>
        <w:rPr>
          <w:rFonts w:eastAsia="Times New Roman" w:cs="Times New Roman"/>
          <w:szCs w:val="24"/>
        </w:rPr>
      </w:pPr>
      <w:r>
        <w:rPr>
          <w:szCs w:val="24"/>
        </w:rPr>
        <w:t>§</w:t>
      </w:r>
      <w:r>
        <w:rPr>
          <w:rFonts w:eastAsia="Times New Roman" w:cs="Times New Roman"/>
          <w:szCs w:val="24"/>
        </w:rPr>
        <w:t xml:space="preserve"> 10.</w:t>
      </w:r>
    </w:p>
    <w:p w:rsidR="000856CF" w:rsidRDefault="000856CF">
      <w:pPr>
        <w:pStyle w:val="Tekstpodstawowy"/>
        <w:numPr>
          <w:ilvl w:val="0"/>
          <w:numId w:val="35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Nabywca przewiduje zmianę polegającą na wydłużeniu czasu trwania umowy o 3 miesiące w przypadku nie osiągnięcia w podstawowym okresie jej trwania gwarantowanej ilości określonej w § 1 ust. 2. Brak zgody Sprzedającego na taką zmianę oznacza rezygnację z gwarancji określonej w § 1 ust. 2.</w:t>
      </w:r>
    </w:p>
    <w:p w:rsidR="000856CF" w:rsidRDefault="000856CF">
      <w:pPr>
        <w:pStyle w:val="Tekstpodstawowy"/>
        <w:numPr>
          <w:ilvl w:val="0"/>
          <w:numId w:val="35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Nabywca dopuszcza zmianę umowy w razie zmiany stawki podatku VAT przez ponowne określenie ceny brutto z uwzględnieniem zmienionej stawki podatku VAT.</w:t>
      </w:r>
    </w:p>
    <w:p w:rsidR="000856CF" w:rsidRDefault="000856CF">
      <w:pPr>
        <w:pStyle w:val="Tekstpodstawowy"/>
        <w:numPr>
          <w:ilvl w:val="0"/>
          <w:numId w:val="35"/>
        </w:numPr>
      </w:pPr>
      <w:r>
        <w:rPr>
          <w:rFonts w:eastAsia="Times New Roman" w:cs="Times New Roman"/>
          <w:szCs w:val="24"/>
        </w:rPr>
        <w:t>Zmiana danych stron nie wymaga zmiany umowy, a jedynie złożenia pisemnego oświadczenia przez stronę, której zmiana dotyczy.</w:t>
      </w:r>
    </w:p>
    <w:p w:rsidR="000856CF" w:rsidRDefault="000856CF">
      <w:pPr>
        <w:pStyle w:val="Tekstpodstawowy"/>
        <w:numPr>
          <w:ilvl w:val="0"/>
          <w:numId w:val="35"/>
        </w:numPr>
        <w:rPr>
          <w:szCs w:val="24"/>
        </w:rPr>
      </w:pPr>
      <w:r>
        <w:t>Zmiany umowy wyma</w:t>
      </w:r>
      <w:r>
        <w:rPr>
          <w:rFonts w:eastAsia="Times New Roman" w:cs="Times New Roman"/>
          <w:szCs w:val="24"/>
        </w:rPr>
        <w:t>gają pisemnej akceptacji obu stron i są możliwe jedynie na warunkach określonych w art. 144 ustawy z dnia 29 stycznia 2004 roku - „Prawo zamówień publicznych” (tj. Dz. U. z 2015, poz. 2164 z późniejszymi zmianami).</w:t>
      </w:r>
    </w:p>
    <w:p w:rsidR="000856CF" w:rsidRDefault="000856CF">
      <w:pPr>
        <w:pStyle w:val="Tekstpodstawowy"/>
        <w:tabs>
          <w:tab w:val="left" w:pos="4358"/>
        </w:tabs>
        <w:spacing w:before="340" w:after="113" w:line="256" w:lineRule="auto"/>
        <w:jc w:val="center"/>
        <w:rPr>
          <w:rFonts w:eastAsia="Times New Roman" w:cs="Times New Roman"/>
          <w:szCs w:val="24"/>
        </w:rPr>
      </w:pPr>
      <w:r>
        <w:rPr>
          <w:szCs w:val="24"/>
        </w:rPr>
        <w:t>§</w:t>
      </w:r>
      <w:r>
        <w:rPr>
          <w:rFonts w:eastAsia="Times New Roman" w:cs="Times New Roman"/>
          <w:szCs w:val="24"/>
        </w:rPr>
        <w:t xml:space="preserve"> 11.</w:t>
      </w:r>
    </w:p>
    <w:p w:rsidR="000856CF" w:rsidRDefault="000856CF">
      <w:pPr>
        <w:spacing w:line="278" w:lineRule="auto"/>
        <w:ind w:left="720"/>
        <w:jc w:val="both"/>
        <w:rPr>
          <w:szCs w:val="24"/>
        </w:rPr>
      </w:pPr>
      <w:r>
        <w:rPr>
          <w:rFonts w:eastAsia="Times New Roman" w:cs="Times New Roman"/>
          <w:szCs w:val="24"/>
        </w:rPr>
        <w:t>Niniejsza umowa została sporządzona w 2 jednobrzmiących egzemplarzach po jednym dla każdej ze stron.</w:t>
      </w:r>
    </w:p>
    <w:p w:rsidR="000856CF" w:rsidRDefault="000856CF">
      <w:pPr>
        <w:pStyle w:val="Tekstpodstawowy"/>
        <w:tabs>
          <w:tab w:val="left" w:pos="4358"/>
        </w:tabs>
        <w:spacing w:before="340" w:after="113" w:line="256" w:lineRule="auto"/>
        <w:jc w:val="center"/>
        <w:rPr>
          <w:rFonts w:eastAsia="Times New Roman" w:cs="Times New Roman"/>
          <w:szCs w:val="24"/>
        </w:rPr>
      </w:pPr>
      <w:r>
        <w:rPr>
          <w:szCs w:val="24"/>
        </w:rPr>
        <w:t>§</w:t>
      </w:r>
      <w:r>
        <w:rPr>
          <w:rFonts w:eastAsia="Times New Roman" w:cs="Times New Roman"/>
          <w:szCs w:val="24"/>
        </w:rPr>
        <w:t xml:space="preserve"> 12.</w:t>
      </w:r>
    </w:p>
    <w:p w:rsidR="000856CF" w:rsidRDefault="000856CF">
      <w:pPr>
        <w:spacing w:line="278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Wszelkie spory wynikłe z realizacji niniejszej umowy rozpatrywać będzie sąd powszechny właściwy dla siedziby nabywcy.</w:t>
      </w:r>
    </w:p>
    <w:p w:rsidR="000856CF" w:rsidRDefault="000856CF">
      <w:pPr>
        <w:spacing w:line="200" w:lineRule="exact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rPr>
          <w:rFonts w:eastAsia="Times New Roman" w:cs="Times New Roman"/>
          <w:szCs w:val="24"/>
        </w:rPr>
      </w:pPr>
    </w:p>
    <w:p w:rsidR="000856CF" w:rsidRDefault="000856CF">
      <w:pPr>
        <w:spacing w:line="292" w:lineRule="exact"/>
        <w:rPr>
          <w:rFonts w:eastAsia="Times New Roman" w:cs="Times New Roman"/>
          <w:szCs w:val="24"/>
        </w:rPr>
      </w:pPr>
    </w:p>
    <w:p w:rsidR="000856CF" w:rsidRDefault="000856CF">
      <w:pPr>
        <w:spacing w:line="292" w:lineRule="exact"/>
        <w:rPr>
          <w:rFonts w:eastAsia="Times New Roman" w:cs="Times New Roman"/>
          <w:szCs w:val="24"/>
        </w:rPr>
      </w:pPr>
    </w:p>
    <w:p w:rsidR="000856CF" w:rsidRDefault="000856CF">
      <w:pPr>
        <w:tabs>
          <w:tab w:val="left" w:pos="4318"/>
        </w:tabs>
        <w:spacing w:line="0" w:lineRule="atLeast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……………………………………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 xml:space="preserve">     ……………………………………</w:t>
      </w:r>
    </w:p>
    <w:p w:rsidR="000856CF" w:rsidRDefault="000856CF">
      <w:pPr>
        <w:tabs>
          <w:tab w:val="left" w:pos="6138"/>
        </w:tabs>
        <w:spacing w:line="0" w:lineRule="atLeast"/>
        <w:jc w:val="center"/>
      </w:pPr>
      <w:r>
        <w:rPr>
          <w:rFonts w:eastAsia="Times New Roman" w:cs="Times New Roman"/>
          <w:szCs w:val="24"/>
        </w:rPr>
        <w:t>Nabywca                                                                 Sprzedający</w:t>
      </w:r>
    </w:p>
    <w:sectPr w:rsidR="000856CF" w:rsidSect="00BE4ED4">
      <w:headerReference w:type="even" r:id="rId60"/>
      <w:headerReference w:type="default" r:id="rId61"/>
      <w:footerReference w:type="even" r:id="rId62"/>
      <w:footerReference w:type="default" r:id="rId63"/>
      <w:headerReference w:type="first" r:id="rId64"/>
      <w:footerReference w:type="first" r:id="rId65"/>
      <w:pgSz w:w="11906" w:h="16838"/>
      <w:pgMar w:top="1396" w:right="1420" w:bottom="1294" w:left="1420" w:header="708" w:footer="735" w:gutter="0"/>
      <w:cols w:space="708"/>
      <w:docGrid w:linePitch="600" w:charSpace="3686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E7F95E0" w15:done="0"/>
  <w15:commentEx w15:paraId="06B2ABAF" w15:done="0"/>
  <w15:commentEx w15:paraId="148A8B8E" w15:done="0"/>
  <w15:commentEx w15:paraId="4BDDE4AF" w15:done="0"/>
  <w15:commentEx w15:paraId="66F28F2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7F95E0" w16cid:durableId="1FAA7A12"/>
  <w16cid:commentId w16cid:paraId="06B2ABAF" w16cid:durableId="1FAAE483"/>
  <w16cid:commentId w16cid:paraId="148A8B8E" w16cid:durableId="1FAAE484"/>
  <w16cid:commentId w16cid:paraId="4BDDE4AF" w16cid:durableId="1FAAEAC0"/>
  <w16cid:commentId w16cid:paraId="66F28F20" w16cid:durableId="1FAA929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0E7" w:rsidRDefault="00F340E7">
      <w:pPr>
        <w:spacing w:line="240" w:lineRule="auto"/>
      </w:pPr>
      <w:r>
        <w:separator/>
      </w:r>
    </w:p>
  </w:endnote>
  <w:endnote w:type="continuationSeparator" w:id="1">
    <w:p w:rsidR="00F340E7" w:rsidRDefault="00F340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34" w:rsidRDefault="00374934">
    <w:pPr>
      <w:pStyle w:val="Stopk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D23B02">
      <w:rPr>
        <w:noProof/>
        <w:sz w:val="20"/>
        <w:szCs w:val="20"/>
      </w:rPr>
      <w:t>14</w:t>
    </w:r>
    <w:r>
      <w:rPr>
        <w:sz w:val="20"/>
        <w:szCs w:val="20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34" w:rsidRDefault="00374934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34" w:rsidRDefault="00374934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34" w:rsidRDefault="00374934">
    <w:pPr>
      <w:pStyle w:val="Stopka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34" w:rsidRDefault="00374934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34" w:rsidRDefault="00374934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34" w:rsidRDefault="00374934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34" w:rsidRDefault="00374934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34" w:rsidRDefault="00374934"/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34" w:rsidRDefault="00374934">
    <w:pPr>
      <w:pStyle w:val="Stopka"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34" w:rsidRDefault="0037493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34" w:rsidRDefault="00374934"/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34" w:rsidRDefault="00374934"/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34" w:rsidRDefault="00374934">
    <w:pPr>
      <w:pStyle w:val="Stopka"/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34" w:rsidRDefault="0037493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34" w:rsidRDefault="0037493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34" w:rsidRDefault="00374934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34" w:rsidRDefault="00374934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34" w:rsidRDefault="00374934">
    <w:pPr>
      <w:pStyle w:val="Stopka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34" w:rsidRDefault="00374934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34" w:rsidRDefault="00374934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34" w:rsidRDefault="003749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0E7" w:rsidRDefault="00F340E7">
      <w:pPr>
        <w:spacing w:line="240" w:lineRule="auto"/>
      </w:pPr>
      <w:r>
        <w:separator/>
      </w:r>
    </w:p>
  </w:footnote>
  <w:footnote w:type="continuationSeparator" w:id="1">
    <w:p w:rsidR="00F340E7" w:rsidRDefault="00F340E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34" w:rsidRDefault="00374934">
    <w:pPr>
      <w:pStyle w:val="Nagwek"/>
    </w:pPr>
    <w:r>
      <w:rPr>
        <w:noProof/>
        <w:lang w:eastAsia="pl-PL"/>
      </w:rPr>
      <w:drawing>
        <wp:inline distT="0" distB="0" distL="0" distR="0">
          <wp:extent cx="5762625" cy="132397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323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34" w:rsidRDefault="00374934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34" w:rsidRDefault="00374934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34" w:rsidRDefault="00374934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34" w:rsidRDefault="00374934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34" w:rsidRDefault="00374934"/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34" w:rsidRDefault="00374934"/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34" w:rsidRDefault="00374934"/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34" w:rsidRDefault="00374934"/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34" w:rsidRDefault="00374934"/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34" w:rsidRDefault="0037493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34" w:rsidRDefault="00374934"/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34" w:rsidRDefault="00374934"/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34" w:rsidRDefault="00374934"/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34" w:rsidRDefault="0037493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34" w:rsidRDefault="0037493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34" w:rsidRDefault="00374934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34" w:rsidRDefault="00374934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34" w:rsidRDefault="00374934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34" w:rsidRDefault="00374934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34" w:rsidRDefault="00374934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34" w:rsidRDefault="0037493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3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00000005"/>
    <w:multiLevelType w:val="singleLevel"/>
    <w:tmpl w:val="00000005"/>
    <w:name w:val="WW8Num4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multilevel"/>
    <w:tmpl w:val="00000006"/>
    <w:name w:val="WW8Num4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 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47"/>
    <w:lvl w:ilvl="0">
      <w:numFmt w:val="decimal"/>
      <w:lvlText w:val=" %1."/>
      <w:lvlJc w:val="left"/>
      <w:pPr>
        <w:tabs>
          <w:tab w:val="num" w:pos="720"/>
        </w:tabs>
        <w:ind w:left="720" w:hanging="357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57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46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multilevel"/>
    <w:tmpl w:val="0000000A"/>
    <w:name w:val="WW8Num52"/>
    <w:lvl w:ilvl="0"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B26A3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0000001A"/>
    <w:multiLevelType w:val="multilevel"/>
    <w:tmpl w:val="000000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0"/>
    <w:multiLevelType w:val="multilevel"/>
    <w:tmpl w:val="00000020"/>
    <w:lvl w:ilvl="0">
      <w:numFmt w:val="decimal"/>
      <w:lvlText w:val=" %1."/>
      <w:lvlJc w:val="left"/>
      <w:pPr>
        <w:tabs>
          <w:tab w:val="num" w:pos="720"/>
        </w:tabs>
        <w:ind w:left="720" w:hanging="357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57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231454B"/>
    <w:multiLevelType w:val="hybridMultilevel"/>
    <w:tmpl w:val="16CCF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C27110"/>
    <w:multiLevelType w:val="hybridMultilevel"/>
    <w:tmpl w:val="A56A56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14275CC6"/>
    <w:multiLevelType w:val="hybridMultilevel"/>
    <w:tmpl w:val="CCDE0F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1700056F"/>
    <w:multiLevelType w:val="hybridMultilevel"/>
    <w:tmpl w:val="39526E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221820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326915C8"/>
    <w:multiLevelType w:val="hybridMultilevel"/>
    <w:tmpl w:val="9594B4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BF92DA9"/>
    <w:multiLevelType w:val="hybridMultilevel"/>
    <w:tmpl w:val="F21E2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D5F77"/>
    <w:multiLevelType w:val="hybridMultilevel"/>
    <w:tmpl w:val="39B8D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D00B06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7"/>
  </w:num>
  <w:num w:numId="37">
    <w:abstractNumId w:val="39"/>
  </w:num>
  <w:num w:numId="38">
    <w:abstractNumId w:val="43"/>
  </w:num>
  <w:num w:numId="39">
    <w:abstractNumId w:val="40"/>
  </w:num>
  <w:num w:numId="40">
    <w:abstractNumId w:val="36"/>
  </w:num>
  <w:num w:numId="41">
    <w:abstractNumId w:val="41"/>
  </w:num>
  <w:num w:numId="42">
    <w:abstractNumId w:val="35"/>
  </w:num>
  <w:num w:numId="43">
    <w:abstractNumId w:val="42"/>
  </w:num>
  <w:num w:numId="44">
    <w:abstractNumId w:val="3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jezyk">
    <w15:presenceInfo w15:providerId="None" w15:userId="annajezy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02215"/>
    <w:rsid w:val="000177CA"/>
    <w:rsid w:val="0005233B"/>
    <w:rsid w:val="000856CF"/>
    <w:rsid w:val="00091DB4"/>
    <w:rsid w:val="000D1355"/>
    <w:rsid w:val="000D441E"/>
    <w:rsid w:val="000F1335"/>
    <w:rsid w:val="00112E90"/>
    <w:rsid w:val="00113289"/>
    <w:rsid w:val="001406C0"/>
    <w:rsid w:val="00151802"/>
    <w:rsid w:val="0015334E"/>
    <w:rsid w:val="001C4CFF"/>
    <w:rsid w:val="001F5CC3"/>
    <w:rsid w:val="00204A4E"/>
    <w:rsid w:val="00211CB9"/>
    <w:rsid w:val="002246B3"/>
    <w:rsid w:val="0023076C"/>
    <w:rsid w:val="002311DA"/>
    <w:rsid w:val="002521D5"/>
    <w:rsid w:val="002A6F3E"/>
    <w:rsid w:val="002C3084"/>
    <w:rsid w:val="002C7100"/>
    <w:rsid w:val="002C7D6F"/>
    <w:rsid w:val="002F66CF"/>
    <w:rsid w:val="00302215"/>
    <w:rsid w:val="00321FD0"/>
    <w:rsid w:val="00360FFD"/>
    <w:rsid w:val="00374934"/>
    <w:rsid w:val="0037703D"/>
    <w:rsid w:val="00380B4B"/>
    <w:rsid w:val="00387924"/>
    <w:rsid w:val="003A2FDE"/>
    <w:rsid w:val="003C63E0"/>
    <w:rsid w:val="003E7698"/>
    <w:rsid w:val="004172A9"/>
    <w:rsid w:val="004623AD"/>
    <w:rsid w:val="00473B35"/>
    <w:rsid w:val="004A197F"/>
    <w:rsid w:val="004A45FB"/>
    <w:rsid w:val="00515E5A"/>
    <w:rsid w:val="005250B8"/>
    <w:rsid w:val="00526F3B"/>
    <w:rsid w:val="00547E0F"/>
    <w:rsid w:val="0057779E"/>
    <w:rsid w:val="00577B70"/>
    <w:rsid w:val="00587278"/>
    <w:rsid w:val="00593F65"/>
    <w:rsid w:val="005B7BEB"/>
    <w:rsid w:val="005D17D8"/>
    <w:rsid w:val="005D2568"/>
    <w:rsid w:val="005D28BE"/>
    <w:rsid w:val="005E279A"/>
    <w:rsid w:val="005F5303"/>
    <w:rsid w:val="00602D3B"/>
    <w:rsid w:val="0062172C"/>
    <w:rsid w:val="00696E63"/>
    <w:rsid w:val="006C6311"/>
    <w:rsid w:val="006D3CCC"/>
    <w:rsid w:val="006E790C"/>
    <w:rsid w:val="00724C40"/>
    <w:rsid w:val="007526DB"/>
    <w:rsid w:val="00762B95"/>
    <w:rsid w:val="007D1005"/>
    <w:rsid w:val="007E77B1"/>
    <w:rsid w:val="00800595"/>
    <w:rsid w:val="00812D90"/>
    <w:rsid w:val="008267F6"/>
    <w:rsid w:val="008268A4"/>
    <w:rsid w:val="00843992"/>
    <w:rsid w:val="00845752"/>
    <w:rsid w:val="00847FEF"/>
    <w:rsid w:val="0087629C"/>
    <w:rsid w:val="00887294"/>
    <w:rsid w:val="008A1FE3"/>
    <w:rsid w:val="008D6CB9"/>
    <w:rsid w:val="008F60DE"/>
    <w:rsid w:val="00911E0A"/>
    <w:rsid w:val="00923C63"/>
    <w:rsid w:val="00934B27"/>
    <w:rsid w:val="009814FE"/>
    <w:rsid w:val="00982241"/>
    <w:rsid w:val="009A2945"/>
    <w:rsid w:val="009A466C"/>
    <w:rsid w:val="009A6C11"/>
    <w:rsid w:val="009F355A"/>
    <w:rsid w:val="00A0768D"/>
    <w:rsid w:val="00A5544A"/>
    <w:rsid w:val="00A640C9"/>
    <w:rsid w:val="00A75977"/>
    <w:rsid w:val="00AA41E1"/>
    <w:rsid w:val="00AA6602"/>
    <w:rsid w:val="00AD1B4A"/>
    <w:rsid w:val="00B06C19"/>
    <w:rsid w:val="00B151C5"/>
    <w:rsid w:val="00B17B1F"/>
    <w:rsid w:val="00B3434E"/>
    <w:rsid w:val="00B45547"/>
    <w:rsid w:val="00B76B37"/>
    <w:rsid w:val="00B93E4B"/>
    <w:rsid w:val="00BB2A2C"/>
    <w:rsid w:val="00BB5CED"/>
    <w:rsid w:val="00BE4ED4"/>
    <w:rsid w:val="00BF715F"/>
    <w:rsid w:val="00C86641"/>
    <w:rsid w:val="00CA0274"/>
    <w:rsid w:val="00CA36E3"/>
    <w:rsid w:val="00CA679B"/>
    <w:rsid w:val="00CD1D4D"/>
    <w:rsid w:val="00CE6BD4"/>
    <w:rsid w:val="00D01B7E"/>
    <w:rsid w:val="00D23B02"/>
    <w:rsid w:val="00D50EC4"/>
    <w:rsid w:val="00D543DF"/>
    <w:rsid w:val="00D63ADB"/>
    <w:rsid w:val="00D72073"/>
    <w:rsid w:val="00D91B77"/>
    <w:rsid w:val="00DB6BFB"/>
    <w:rsid w:val="00DC0AD7"/>
    <w:rsid w:val="00DC4783"/>
    <w:rsid w:val="00DC69C8"/>
    <w:rsid w:val="00DD2291"/>
    <w:rsid w:val="00E16CC9"/>
    <w:rsid w:val="00E37D10"/>
    <w:rsid w:val="00E866F0"/>
    <w:rsid w:val="00EB7CAF"/>
    <w:rsid w:val="00F1589F"/>
    <w:rsid w:val="00F340E7"/>
    <w:rsid w:val="00F62344"/>
    <w:rsid w:val="00F63C37"/>
    <w:rsid w:val="00F97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BE4ED4"/>
    <w:pPr>
      <w:suppressAutoHyphens/>
      <w:spacing w:line="276" w:lineRule="auto"/>
    </w:pPr>
    <w:rPr>
      <w:rFonts w:eastAsia="Calibri" w:cs="Calibri"/>
      <w:sz w:val="24"/>
      <w:szCs w:val="22"/>
      <w:lang w:eastAsia="ar-SA"/>
    </w:rPr>
  </w:style>
  <w:style w:type="paragraph" w:styleId="Nagwek1">
    <w:name w:val="heading 1"/>
    <w:basedOn w:val="Normalny"/>
    <w:next w:val="Normalny"/>
    <w:qFormat/>
    <w:rsid w:val="00BE4ED4"/>
    <w:pPr>
      <w:keepNext/>
      <w:tabs>
        <w:tab w:val="num" w:pos="0"/>
      </w:tabs>
      <w:spacing w:before="397" w:after="170"/>
      <w:ind w:left="432" w:hanging="432"/>
      <w:outlineLvl w:val="0"/>
    </w:pPr>
    <w:rPr>
      <w:b/>
    </w:rPr>
  </w:style>
  <w:style w:type="paragraph" w:styleId="Nagwek2">
    <w:name w:val="heading 2"/>
    <w:basedOn w:val="Nagwek10"/>
    <w:next w:val="Tekstpodstawowy"/>
    <w:qFormat/>
    <w:rsid w:val="00BE4ED4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E4ED4"/>
  </w:style>
  <w:style w:type="character" w:customStyle="1" w:styleId="WW-Absatz-Standardschriftart">
    <w:name w:val="WW-Absatz-Standardschriftart"/>
    <w:rsid w:val="00BE4ED4"/>
  </w:style>
  <w:style w:type="character" w:customStyle="1" w:styleId="Domylnaczcionkaakapitu1">
    <w:name w:val="Domyślna czcionka akapitu1"/>
    <w:rsid w:val="00BE4ED4"/>
  </w:style>
  <w:style w:type="character" w:customStyle="1" w:styleId="NagwekZnak">
    <w:name w:val="Nagłówek Znak"/>
    <w:basedOn w:val="Domylnaczcionkaakapitu1"/>
    <w:rsid w:val="00BE4ED4"/>
  </w:style>
  <w:style w:type="character" w:customStyle="1" w:styleId="StopkaZnak">
    <w:name w:val="Stopka Znak"/>
    <w:basedOn w:val="Domylnaczcionkaakapitu1"/>
    <w:rsid w:val="00BE4ED4"/>
  </w:style>
  <w:style w:type="character" w:customStyle="1" w:styleId="TekstdymkaZnak">
    <w:name w:val="Tekst dymka Znak"/>
    <w:rsid w:val="00BE4ED4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BE4ED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E4ED4"/>
  </w:style>
  <w:style w:type="character" w:styleId="Hipercze">
    <w:name w:val="Hyperlink"/>
    <w:rsid w:val="00BE4ED4"/>
    <w:rPr>
      <w:color w:val="000080"/>
      <w:u w:val="single"/>
    </w:rPr>
  </w:style>
  <w:style w:type="character" w:customStyle="1" w:styleId="WW8Num5z0">
    <w:name w:val="WW8Num5z0"/>
    <w:rsid w:val="00BE4ED4"/>
  </w:style>
  <w:style w:type="character" w:customStyle="1" w:styleId="WW8Num5z1">
    <w:name w:val="WW8Num5z1"/>
    <w:rsid w:val="00BE4ED4"/>
  </w:style>
  <w:style w:type="character" w:customStyle="1" w:styleId="WW8Num5z2">
    <w:name w:val="WW8Num5z2"/>
    <w:rsid w:val="00BE4ED4"/>
  </w:style>
  <w:style w:type="character" w:customStyle="1" w:styleId="WW8Num5z3">
    <w:name w:val="WW8Num5z3"/>
    <w:rsid w:val="00BE4ED4"/>
  </w:style>
  <w:style w:type="character" w:customStyle="1" w:styleId="WW8Num5z4">
    <w:name w:val="WW8Num5z4"/>
    <w:rsid w:val="00BE4ED4"/>
  </w:style>
  <w:style w:type="character" w:customStyle="1" w:styleId="WW8Num5z5">
    <w:name w:val="WW8Num5z5"/>
    <w:rsid w:val="00BE4ED4"/>
  </w:style>
  <w:style w:type="character" w:customStyle="1" w:styleId="WW8Num5z6">
    <w:name w:val="WW8Num5z6"/>
    <w:rsid w:val="00BE4ED4"/>
  </w:style>
  <w:style w:type="character" w:customStyle="1" w:styleId="WW8Num5z7">
    <w:name w:val="WW8Num5z7"/>
    <w:rsid w:val="00BE4ED4"/>
  </w:style>
  <w:style w:type="character" w:customStyle="1" w:styleId="WW8Num5z8">
    <w:name w:val="WW8Num5z8"/>
    <w:rsid w:val="00BE4ED4"/>
  </w:style>
  <w:style w:type="character" w:customStyle="1" w:styleId="WW8Num6z0">
    <w:name w:val="WW8Num6z0"/>
    <w:rsid w:val="00BE4ED4"/>
  </w:style>
  <w:style w:type="character" w:customStyle="1" w:styleId="WW8Num6z1">
    <w:name w:val="WW8Num6z1"/>
    <w:rsid w:val="00BE4ED4"/>
  </w:style>
  <w:style w:type="character" w:customStyle="1" w:styleId="WW8Num6z2">
    <w:name w:val="WW8Num6z2"/>
    <w:rsid w:val="00BE4ED4"/>
  </w:style>
  <w:style w:type="character" w:customStyle="1" w:styleId="WW8Num6z3">
    <w:name w:val="WW8Num6z3"/>
    <w:rsid w:val="00BE4ED4"/>
  </w:style>
  <w:style w:type="character" w:customStyle="1" w:styleId="WW8Num6z4">
    <w:name w:val="WW8Num6z4"/>
    <w:rsid w:val="00BE4ED4"/>
  </w:style>
  <w:style w:type="character" w:customStyle="1" w:styleId="WW8Num6z5">
    <w:name w:val="WW8Num6z5"/>
    <w:rsid w:val="00BE4ED4"/>
  </w:style>
  <w:style w:type="character" w:customStyle="1" w:styleId="WW8Num6z6">
    <w:name w:val="WW8Num6z6"/>
    <w:rsid w:val="00BE4ED4"/>
  </w:style>
  <w:style w:type="character" w:customStyle="1" w:styleId="WW8Num6z7">
    <w:name w:val="WW8Num6z7"/>
    <w:rsid w:val="00BE4ED4"/>
  </w:style>
  <w:style w:type="character" w:customStyle="1" w:styleId="WW8Num6z8">
    <w:name w:val="WW8Num6z8"/>
    <w:rsid w:val="00BE4ED4"/>
  </w:style>
  <w:style w:type="character" w:customStyle="1" w:styleId="WW8Num11z0">
    <w:name w:val="WW8Num11z0"/>
    <w:rsid w:val="00BE4ED4"/>
    <w:rPr>
      <w:rFonts w:ascii="Times New Roman" w:eastAsia="Times New Roman" w:hAnsi="Times New Roman" w:cs="Times New Roman"/>
      <w:sz w:val="24"/>
    </w:rPr>
  </w:style>
  <w:style w:type="character" w:customStyle="1" w:styleId="WW8Num11z1">
    <w:name w:val="WW8Num11z1"/>
    <w:rsid w:val="00BE4ED4"/>
  </w:style>
  <w:style w:type="character" w:customStyle="1" w:styleId="WW8Num11z2">
    <w:name w:val="WW8Num11z2"/>
    <w:rsid w:val="00BE4ED4"/>
  </w:style>
  <w:style w:type="character" w:customStyle="1" w:styleId="WW8Num11z3">
    <w:name w:val="WW8Num11z3"/>
    <w:rsid w:val="00BE4ED4"/>
  </w:style>
  <w:style w:type="character" w:customStyle="1" w:styleId="WW8Num11z4">
    <w:name w:val="WW8Num11z4"/>
    <w:rsid w:val="00BE4ED4"/>
  </w:style>
  <w:style w:type="character" w:customStyle="1" w:styleId="WW8Num11z5">
    <w:name w:val="WW8Num11z5"/>
    <w:rsid w:val="00BE4ED4"/>
  </w:style>
  <w:style w:type="character" w:customStyle="1" w:styleId="WW8Num11z6">
    <w:name w:val="WW8Num11z6"/>
    <w:rsid w:val="00BE4ED4"/>
  </w:style>
  <w:style w:type="character" w:customStyle="1" w:styleId="WW8Num11z7">
    <w:name w:val="WW8Num11z7"/>
    <w:rsid w:val="00BE4ED4"/>
  </w:style>
  <w:style w:type="character" w:customStyle="1" w:styleId="WW8Num11z8">
    <w:name w:val="WW8Num11z8"/>
    <w:rsid w:val="00BE4ED4"/>
  </w:style>
  <w:style w:type="character" w:customStyle="1" w:styleId="WW8Num12z0">
    <w:name w:val="WW8Num12z0"/>
    <w:rsid w:val="00BE4ED4"/>
  </w:style>
  <w:style w:type="character" w:customStyle="1" w:styleId="WW8Num12z1">
    <w:name w:val="WW8Num12z1"/>
    <w:rsid w:val="00BE4ED4"/>
  </w:style>
  <w:style w:type="character" w:customStyle="1" w:styleId="WW8Num12z2">
    <w:name w:val="WW8Num12z2"/>
    <w:rsid w:val="00BE4ED4"/>
  </w:style>
  <w:style w:type="character" w:customStyle="1" w:styleId="WW8Num12z3">
    <w:name w:val="WW8Num12z3"/>
    <w:rsid w:val="00BE4ED4"/>
  </w:style>
  <w:style w:type="character" w:customStyle="1" w:styleId="WW8Num12z4">
    <w:name w:val="WW8Num12z4"/>
    <w:rsid w:val="00BE4ED4"/>
  </w:style>
  <w:style w:type="character" w:customStyle="1" w:styleId="WW8Num12z5">
    <w:name w:val="WW8Num12z5"/>
    <w:rsid w:val="00BE4ED4"/>
  </w:style>
  <w:style w:type="character" w:customStyle="1" w:styleId="WW8Num12z6">
    <w:name w:val="WW8Num12z6"/>
    <w:rsid w:val="00BE4ED4"/>
  </w:style>
  <w:style w:type="character" w:customStyle="1" w:styleId="WW8Num12z7">
    <w:name w:val="WW8Num12z7"/>
    <w:rsid w:val="00BE4ED4"/>
  </w:style>
  <w:style w:type="character" w:customStyle="1" w:styleId="WW8Num12z8">
    <w:name w:val="WW8Num12z8"/>
    <w:rsid w:val="00BE4ED4"/>
  </w:style>
  <w:style w:type="character" w:customStyle="1" w:styleId="WW8Num15z0">
    <w:name w:val="WW8Num15z0"/>
    <w:rsid w:val="00BE4ED4"/>
  </w:style>
  <w:style w:type="character" w:customStyle="1" w:styleId="WW8Num15z1">
    <w:name w:val="WW8Num15z1"/>
    <w:rsid w:val="00BE4ED4"/>
  </w:style>
  <w:style w:type="character" w:customStyle="1" w:styleId="WW8Num15z2">
    <w:name w:val="WW8Num15z2"/>
    <w:rsid w:val="00BE4ED4"/>
  </w:style>
  <w:style w:type="character" w:customStyle="1" w:styleId="WW8Num15z3">
    <w:name w:val="WW8Num15z3"/>
    <w:rsid w:val="00BE4ED4"/>
  </w:style>
  <w:style w:type="character" w:customStyle="1" w:styleId="WW8Num15z4">
    <w:name w:val="WW8Num15z4"/>
    <w:rsid w:val="00BE4ED4"/>
  </w:style>
  <w:style w:type="character" w:customStyle="1" w:styleId="WW8Num15z5">
    <w:name w:val="WW8Num15z5"/>
    <w:rsid w:val="00BE4ED4"/>
  </w:style>
  <w:style w:type="character" w:customStyle="1" w:styleId="WW8Num15z6">
    <w:name w:val="WW8Num15z6"/>
    <w:rsid w:val="00BE4ED4"/>
  </w:style>
  <w:style w:type="character" w:customStyle="1" w:styleId="WW8Num15z7">
    <w:name w:val="WW8Num15z7"/>
    <w:rsid w:val="00BE4ED4"/>
  </w:style>
  <w:style w:type="character" w:customStyle="1" w:styleId="WW8Num15z8">
    <w:name w:val="WW8Num15z8"/>
    <w:rsid w:val="00BE4ED4"/>
  </w:style>
  <w:style w:type="character" w:customStyle="1" w:styleId="WW8Num13z0">
    <w:name w:val="WW8Num13z0"/>
    <w:rsid w:val="00BE4ED4"/>
  </w:style>
  <w:style w:type="character" w:customStyle="1" w:styleId="WW8Num13z1">
    <w:name w:val="WW8Num13z1"/>
    <w:rsid w:val="00BE4ED4"/>
  </w:style>
  <w:style w:type="character" w:customStyle="1" w:styleId="WW8Num13z2">
    <w:name w:val="WW8Num13z2"/>
    <w:rsid w:val="00BE4ED4"/>
  </w:style>
  <w:style w:type="character" w:customStyle="1" w:styleId="WW8Num13z3">
    <w:name w:val="WW8Num13z3"/>
    <w:rsid w:val="00BE4ED4"/>
  </w:style>
  <w:style w:type="character" w:customStyle="1" w:styleId="WW8Num13z4">
    <w:name w:val="WW8Num13z4"/>
    <w:rsid w:val="00BE4ED4"/>
  </w:style>
  <w:style w:type="character" w:customStyle="1" w:styleId="WW8Num13z5">
    <w:name w:val="WW8Num13z5"/>
    <w:rsid w:val="00BE4ED4"/>
  </w:style>
  <w:style w:type="character" w:customStyle="1" w:styleId="WW8Num13z6">
    <w:name w:val="WW8Num13z6"/>
    <w:rsid w:val="00BE4ED4"/>
  </w:style>
  <w:style w:type="character" w:customStyle="1" w:styleId="WW8Num13z7">
    <w:name w:val="WW8Num13z7"/>
    <w:rsid w:val="00BE4ED4"/>
  </w:style>
  <w:style w:type="character" w:customStyle="1" w:styleId="WW8Num13z8">
    <w:name w:val="WW8Num13z8"/>
    <w:rsid w:val="00BE4ED4"/>
  </w:style>
  <w:style w:type="character" w:customStyle="1" w:styleId="WW8Num14z0">
    <w:name w:val="WW8Num14z0"/>
    <w:rsid w:val="00BE4ED4"/>
  </w:style>
  <w:style w:type="character" w:customStyle="1" w:styleId="WW8Num14z1">
    <w:name w:val="WW8Num14z1"/>
    <w:rsid w:val="00BE4ED4"/>
  </w:style>
  <w:style w:type="character" w:customStyle="1" w:styleId="WW8Num14z2">
    <w:name w:val="WW8Num14z2"/>
    <w:rsid w:val="00BE4ED4"/>
  </w:style>
  <w:style w:type="character" w:customStyle="1" w:styleId="WW8Num14z3">
    <w:name w:val="WW8Num14z3"/>
    <w:rsid w:val="00BE4ED4"/>
  </w:style>
  <w:style w:type="character" w:customStyle="1" w:styleId="WW8Num14z4">
    <w:name w:val="WW8Num14z4"/>
    <w:rsid w:val="00BE4ED4"/>
  </w:style>
  <w:style w:type="character" w:customStyle="1" w:styleId="WW8Num14z5">
    <w:name w:val="WW8Num14z5"/>
    <w:rsid w:val="00BE4ED4"/>
  </w:style>
  <w:style w:type="character" w:customStyle="1" w:styleId="WW8Num14z6">
    <w:name w:val="WW8Num14z6"/>
    <w:rsid w:val="00BE4ED4"/>
  </w:style>
  <w:style w:type="character" w:customStyle="1" w:styleId="WW8Num14z7">
    <w:name w:val="WW8Num14z7"/>
    <w:rsid w:val="00BE4ED4"/>
  </w:style>
  <w:style w:type="character" w:customStyle="1" w:styleId="WW8Num14z8">
    <w:name w:val="WW8Num14z8"/>
    <w:rsid w:val="00BE4ED4"/>
  </w:style>
  <w:style w:type="character" w:customStyle="1" w:styleId="WW8Num16z0">
    <w:name w:val="WW8Num16z0"/>
    <w:rsid w:val="00BE4ED4"/>
  </w:style>
  <w:style w:type="character" w:customStyle="1" w:styleId="WW8Num16z1">
    <w:name w:val="WW8Num16z1"/>
    <w:rsid w:val="00BE4ED4"/>
  </w:style>
  <w:style w:type="character" w:customStyle="1" w:styleId="WW8Num16z2">
    <w:name w:val="WW8Num16z2"/>
    <w:rsid w:val="00BE4ED4"/>
  </w:style>
  <w:style w:type="character" w:customStyle="1" w:styleId="WW8Num16z3">
    <w:name w:val="WW8Num16z3"/>
    <w:rsid w:val="00BE4ED4"/>
  </w:style>
  <w:style w:type="character" w:customStyle="1" w:styleId="WW8Num16z4">
    <w:name w:val="WW8Num16z4"/>
    <w:rsid w:val="00BE4ED4"/>
  </w:style>
  <w:style w:type="character" w:customStyle="1" w:styleId="WW8Num16z5">
    <w:name w:val="WW8Num16z5"/>
    <w:rsid w:val="00BE4ED4"/>
  </w:style>
  <w:style w:type="character" w:customStyle="1" w:styleId="WW8Num16z6">
    <w:name w:val="WW8Num16z6"/>
    <w:rsid w:val="00BE4ED4"/>
  </w:style>
  <w:style w:type="character" w:customStyle="1" w:styleId="WW8Num16z7">
    <w:name w:val="WW8Num16z7"/>
    <w:rsid w:val="00BE4ED4"/>
  </w:style>
  <w:style w:type="character" w:customStyle="1" w:styleId="WW8Num16z8">
    <w:name w:val="WW8Num16z8"/>
    <w:rsid w:val="00BE4ED4"/>
  </w:style>
  <w:style w:type="character" w:customStyle="1" w:styleId="WW8Num17z0">
    <w:name w:val="WW8Num17z0"/>
    <w:rsid w:val="00BE4ED4"/>
  </w:style>
  <w:style w:type="character" w:customStyle="1" w:styleId="WW8Num17z1">
    <w:name w:val="WW8Num17z1"/>
    <w:rsid w:val="00BE4ED4"/>
  </w:style>
  <w:style w:type="character" w:customStyle="1" w:styleId="WW8Num17z2">
    <w:name w:val="WW8Num17z2"/>
    <w:rsid w:val="00BE4ED4"/>
  </w:style>
  <w:style w:type="character" w:customStyle="1" w:styleId="WW8Num17z3">
    <w:name w:val="WW8Num17z3"/>
    <w:rsid w:val="00BE4ED4"/>
  </w:style>
  <w:style w:type="character" w:customStyle="1" w:styleId="WW8Num17z4">
    <w:name w:val="WW8Num17z4"/>
    <w:rsid w:val="00BE4ED4"/>
  </w:style>
  <w:style w:type="character" w:customStyle="1" w:styleId="WW8Num17z5">
    <w:name w:val="WW8Num17z5"/>
    <w:rsid w:val="00BE4ED4"/>
  </w:style>
  <w:style w:type="character" w:customStyle="1" w:styleId="WW8Num17z6">
    <w:name w:val="WW8Num17z6"/>
    <w:rsid w:val="00BE4ED4"/>
  </w:style>
  <w:style w:type="character" w:customStyle="1" w:styleId="WW8Num17z7">
    <w:name w:val="WW8Num17z7"/>
    <w:rsid w:val="00BE4ED4"/>
  </w:style>
  <w:style w:type="character" w:customStyle="1" w:styleId="WW8Num17z8">
    <w:name w:val="WW8Num17z8"/>
    <w:rsid w:val="00BE4ED4"/>
  </w:style>
  <w:style w:type="character" w:customStyle="1" w:styleId="WW8Num18z0">
    <w:name w:val="WW8Num18z0"/>
    <w:rsid w:val="00BE4ED4"/>
  </w:style>
  <w:style w:type="character" w:customStyle="1" w:styleId="WW8Num18z1">
    <w:name w:val="WW8Num18z1"/>
    <w:rsid w:val="00BE4ED4"/>
  </w:style>
  <w:style w:type="character" w:customStyle="1" w:styleId="WW8Num18z2">
    <w:name w:val="WW8Num18z2"/>
    <w:rsid w:val="00BE4ED4"/>
  </w:style>
  <w:style w:type="character" w:customStyle="1" w:styleId="WW8Num18z3">
    <w:name w:val="WW8Num18z3"/>
    <w:rsid w:val="00BE4ED4"/>
  </w:style>
  <w:style w:type="character" w:customStyle="1" w:styleId="WW8Num18z4">
    <w:name w:val="WW8Num18z4"/>
    <w:rsid w:val="00BE4ED4"/>
  </w:style>
  <w:style w:type="character" w:customStyle="1" w:styleId="WW8Num18z5">
    <w:name w:val="WW8Num18z5"/>
    <w:rsid w:val="00BE4ED4"/>
  </w:style>
  <w:style w:type="character" w:customStyle="1" w:styleId="WW8Num18z6">
    <w:name w:val="WW8Num18z6"/>
    <w:rsid w:val="00BE4ED4"/>
  </w:style>
  <w:style w:type="character" w:customStyle="1" w:styleId="WW8Num18z7">
    <w:name w:val="WW8Num18z7"/>
    <w:rsid w:val="00BE4ED4"/>
  </w:style>
  <w:style w:type="character" w:customStyle="1" w:styleId="WW8Num18z8">
    <w:name w:val="WW8Num18z8"/>
    <w:rsid w:val="00BE4ED4"/>
  </w:style>
  <w:style w:type="character" w:customStyle="1" w:styleId="WW8Num19z0">
    <w:name w:val="WW8Num19z0"/>
    <w:rsid w:val="00BE4ED4"/>
  </w:style>
  <w:style w:type="character" w:customStyle="1" w:styleId="WW8Num19z1">
    <w:name w:val="WW8Num19z1"/>
    <w:rsid w:val="00BE4ED4"/>
    <w:rPr>
      <w:rFonts w:ascii="Times New Roman" w:eastAsia="Times New Roman" w:hAnsi="Times New Roman" w:cs="Times New Roman"/>
    </w:rPr>
  </w:style>
  <w:style w:type="character" w:customStyle="1" w:styleId="WW8Num19z2">
    <w:name w:val="WW8Num19z2"/>
    <w:rsid w:val="00BE4ED4"/>
  </w:style>
  <w:style w:type="character" w:customStyle="1" w:styleId="WW8Num19z3">
    <w:name w:val="WW8Num19z3"/>
    <w:rsid w:val="00BE4ED4"/>
  </w:style>
  <w:style w:type="character" w:customStyle="1" w:styleId="WW8Num19z4">
    <w:name w:val="WW8Num19z4"/>
    <w:rsid w:val="00BE4ED4"/>
  </w:style>
  <w:style w:type="character" w:customStyle="1" w:styleId="WW8Num19z5">
    <w:name w:val="WW8Num19z5"/>
    <w:rsid w:val="00BE4ED4"/>
  </w:style>
  <w:style w:type="character" w:customStyle="1" w:styleId="WW8Num19z6">
    <w:name w:val="WW8Num19z6"/>
    <w:rsid w:val="00BE4ED4"/>
  </w:style>
  <w:style w:type="character" w:customStyle="1" w:styleId="WW8Num19z7">
    <w:name w:val="WW8Num19z7"/>
    <w:rsid w:val="00BE4ED4"/>
  </w:style>
  <w:style w:type="character" w:customStyle="1" w:styleId="WW8Num19z8">
    <w:name w:val="WW8Num19z8"/>
    <w:rsid w:val="00BE4ED4"/>
  </w:style>
  <w:style w:type="character" w:customStyle="1" w:styleId="WW8Num20z0">
    <w:name w:val="WW8Num20z0"/>
    <w:rsid w:val="00BE4ED4"/>
  </w:style>
  <w:style w:type="character" w:customStyle="1" w:styleId="WW8Num20z1">
    <w:name w:val="WW8Num20z1"/>
    <w:rsid w:val="00BE4ED4"/>
  </w:style>
  <w:style w:type="character" w:customStyle="1" w:styleId="WW8Num20z2">
    <w:name w:val="WW8Num20z2"/>
    <w:rsid w:val="00BE4ED4"/>
  </w:style>
  <w:style w:type="character" w:customStyle="1" w:styleId="WW8Num20z3">
    <w:name w:val="WW8Num20z3"/>
    <w:rsid w:val="00BE4ED4"/>
  </w:style>
  <w:style w:type="character" w:customStyle="1" w:styleId="WW8Num20z4">
    <w:name w:val="WW8Num20z4"/>
    <w:rsid w:val="00BE4ED4"/>
  </w:style>
  <w:style w:type="character" w:customStyle="1" w:styleId="WW8Num20z5">
    <w:name w:val="WW8Num20z5"/>
    <w:rsid w:val="00BE4ED4"/>
  </w:style>
  <w:style w:type="character" w:customStyle="1" w:styleId="WW8Num20z6">
    <w:name w:val="WW8Num20z6"/>
    <w:rsid w:val="00BE4ED4"/>
  </w:style>
  <w:style w:type="character" w:customStyle="1" w:styleId="WW8Num20z7">
    <w:name w:val="WW8Num20z7"/>
    <w:rsid w:val="00BE4ED4"/>
  </w:style>
  <w:style w:type="character" w:customStyle="1" w:styleId="WW8Num20z8">
    <w:name w:val="WW8Num20z8"/>
    <w:rsid w:val="00BE4ED4"/>
  </w:style>
  <w:style w:type="character" w:customStyle="1" w:styleId="WW8Num21z0">
    <w:name w:val="WW8Num21z0"/>
    <w:rsid w:val="00BE4ED4"/>
  </w:style>
  <w:style w:type="character" w:customStyle="1" w:styleId="WW8Num21z1">
    <w:name w:val="WW8Num21z1"/>
    <w:rsid w:val="00BE4ED4"/>
  </w:style>
  <w:style w:type="character" w:customStyle="1" w:styleId="WW8Num21z2">
    <w:name w:val="WW8Num21z2"/>
    <w:rsid w:val="00BE4ED4"/>
  </w:style>
  <w:style w:type="character" w:customStyle="1" w:styleId="WW8Num21z3">
    <w:name w:val="WW8Num21z3"/>
    <w:rsid w:val="00BE4ED4"/>
  </w:style>
  <w:style w:type="character" w:customStyle="1" w:styleId="WW8Num21z4">
    <w:name w:val="WW8Num21z4"/>
    <w:rsid w:val="00BE4ED4"/>
  </w:style>
  <w:style w:type="character" w:customStyle="1" w:styleId="WW8Num21z5">
    <w:name w:val="WW8Num21z5"/>
    <w:rsid w:val="00BE4ED4"/>
  </w:style>
  <w:style w:type="character" w:customStyle="1" w:styleId="WW8Num21z6">
    <w:name w:val="WW8Num21z6"/>
    <w:rsid w:val="00BE4ED4"/>
  </w:style>
  <w:style w:type="character" w:customStyle="1" w:styleId="WW8Num21z7">
    <w:name w:val="WW8Num21z7"/>
    <w:rsid w:val="00BE4ED4"/>
  </w:style>
  <w:style w:type="character" w:customStyle="1" w:styleId="WW8Num21z8">
    <w:name w:val="WW8Num21z8"/>
    <w:rsid w:val="00BE4ED4"/>
  </w:style>
  <w:style w:type="character" w:customStyle="1" w:styleId="WW8Num22z0">
    <w:name w:val="WW8Num22z0"/>
    <w:rsid w:val="00BE4ED4"/>
  </w:style>
  <w:style w:type="character" w:customStyle="1" w:styleId="WW8Num22z1">
    <w:name w:val="WW8Num22z1"/>
    <w:rsid w:val="00BE4ED4"/>
  </w:style>
  <w:style w:type="character" w:customStyle="1" w:styleId="WW8Num22z2">
    <w:name w:val="WW8Num22z2"/>
    <w:rsid w:val="00BE4ED4"/>
    <w:rPr>
      <w:rFonts w:ascii="Times New Roman" w:eastAsia="Times New Roman" w:hAnsi="Times New Roman" w:cs="Times New Roman"/>
      <w:sz w:val="24"/>
    </w:rPr>
  </w:style>
  <w:style w:type="character" w:customStyle="1" w:styleId="WW8Num22z3">
    <w:name w:val="WW8Num22z3"/>
    <w:rsid w:val="00BE4ED4"/>
  </w:style>
  <w:style w:type="character" w:customStyle="1" w:styleId="WW8Num22z4">
    <w:name w:val="WW8Num22z4"/>
    <w:rsid w:val="00BE4ED4"/>
  </w:style>
  <w:style w:type="character" w:customStyle="1" w:styleId="WW8Num22z5">
    <w:name w:val="WW8Num22z5"/>
    <w:rsid w:val="00BE4ED4"/>
  </w:style>
  <w:style w:type="character" w:customStyle="1" w:styleId="WW8Num22z6">
    <w:name w:val="WW8Num22z6"/>
    <w:rsid w:val="00BE4ED4"/>
  </w:style>
  <w:style w:type="character" w:customStyle="1" w:styleId="WW8Num22z7">
    <w:name w:val="WW8Num22z7"/>
    <w:rsid w:val="00BE4ED4"/>
  </w:style>
  <w:style w:type="character" w:customStyle="1" w:styleId="WW8Num22z8">
    <w:name w:val="WW8Num22z8"/>
    <w:rsid w:val="00BE4ED4"/>
  </w:style>
  <w:style w:type="character" w:customStyle="1" w:styleId="WW8Num23z0">
    <w:name w:val="WW8Num23z0"/>
    <w:rsid w:val="00BE4ED4"/>
    <w:rPr>
      <w:rFonts w:ascii="Times New Roman" w:eastAsia="Times New Roman" w:hAnsi="Times New Roman" w:cs="Times New Roman"/>
      <w:sz w:val="22"/>
    </w:rPr>
  </w:style>
  <w:style w:type="character" w:customStyle="1" w:styleId="WW8Num23z1">
    <w:name w:val="WW8Num23z1"/>
    <w:rsid w:val="00BE4ED4"/>
  </w:style>
  <w:style w:type="character" w:customStyle="1" w:styleId="WW8Num23z2">
    <w:name w:val="WW8Num23z2"/>
    <w:rsid w:val="00BE4ED4"/>
  </w:style>
  <w:style w:type="character" w:customStyle="1" w:styleId="WW8Num23z3">
    <w:name w:val="WW8Num23z3"/>
    <w:rsid w:val="00BE4ED4"/>
  </w:style>
  <w:style w:type="character" w:customStyle="1" w:styleId="WW8Num23z4">
    <w:name w:val="WW8Num23z4"/>
    <w:rsid w:val="00BE4ED4"/>
  </w:style>
  <w:style w:type="character" w:customStyle="1" w:styleId="WW8Num23z5">
    <w:name w:val="WW8Num23z5"/>
    <w:rsid w:val="00BE4ED4"/>
  </w:style>
  <w:style w:type="character" w:customStyle="1" w:styleId="WW8Num23z6">
    <w:name w:val="WW8Num23z6"/>
    <w:rsid w:val="00BE4ED4"/>
  </w:style>
  <w:style w:type="character" w:customStyle="1" w:styleId="WW8Num23z7">
    <w:name w:val="WW8Num23z7"/>
    <w:rsid w:val="00BE4ED4"/>
  </w:style>
  <w:style w:type="character" w:customStyle="1" w:styleId="WW8Num23z8">
    <w:name w:val="WW8Num23z8"/>
    <w:rsid w:val="00BE4ED4"/>
  </w:style>
  <w:style w:type="character" w:customStyle="1" w:styleId="WW8Num24z0">
    <w:name w:val="WW8Num24z0"/>
    <w:rsid w:val="00BE4ED4"/>
    <w:rPr>
      <w:rFonts w:ascii="Times New Roman" w:eastAsia="Times New Roman" w:hAnsi="Times New Roman" w:cs="Times New Roman"/>
      <w:sz w:val="24"/>
    </w:rPr>
  </w:style>
  <w:style w:type="character" w:customStyle="1" w:styleId="WW8Num24z1">
    <w:name w:val="WW8Num24z1"/>
    <w:rsid w:val="00BE4ED4"/>
  </w:style>
  <w:style w:type="character" w:customStyle="1" w:styleId="WW8Num24z2">
    <w:name w:val="WW8Num24z2"/>
    <w:rsid w:val="00BE4ED4"/>
  </w:style>
  <w:style w:type="character" w:customStyle="1" w:styleId="WW8Num24z3">
    <w:name w:val="WW8Num24z3"/>
    <w:rsid w:val="00BE4ED4"/>
  </w:style>
  <w:style w:type="character" w:customStyle="1" w:styleId="WW8Num24z4">
    <w:name w:val="WW8Num24z4"/>
    <w:rsid w:val="00BE4ED4"/>
  </w:style>
  <w:style w:type="character" w:customStyle="1" w:styleId="WW8Num24z5">
    <w:name w:val="WW8Num24z5"/>
    <w:rsid w:val="00BE4ED4"/>
  </w:style>
  <w:style w:type="character" w:customStyle="1" w:styleId="WW8Num24z6">
    <w:name w:val="WW8Num24z6"/>
    <w:rsid w:val="00BE4ED4"/>
  </w:style>
  <w:style w:type="character" w:customStyle="1" w:styleId="WW8Num24z7">
    <w:name w:val="WW8Num24z7"/>
    <w:rsid w:val="00BE4ED4"/>
  </w:style>
  <w:style w:type="character" w:customStyle="1" w:styleId="WW8Num24z8">
    <w:name w:val="WW8Num24z8"/>
    <w:rsid w:val="00BE4ED4"/>
  </w:style>
  <w:style w:type="character" w:customStyle="1" w:styleId="WW8Num25z0">
    <w:name w:val="WW8Num25z0"/>
    <w:rsid w:val="00BE4ED4"/>
  </w:style>
  <w:style w:type="character" w:customStyle="1" w:styleId="WW8Num25z1">
    <w:name w:val="WW8Num25z1"/>
    <w:rsid w:val="00BE4ED4"/>
    <w:rPr>
      <w:rFonts w:ascii="Times New Roman" w:eastAsia="Times New Roman" w:hAnsi="Times New Roman" w:cs="Times New Roman"/>
      <w:sz w:val="24"/>
    </w:rPr>
  </w:style>
  <w:style w:type="character" w:customStyle="1" w:styleId="WW8Num25z2">
    <w:name w:val="WW8Num25z2"/>
    <w:rsid w:val="00BE4ED4"/>
  </w:style>
  <w:style w:type="character" w:customStyle="1" w:styleId="WW8Num25z3">
    <w:name w:val="WW8Num25z3"/>
    <w:rsid w:val="00BE4ED4"/>
  </w:style>
  <w:style w:type="character" w:customStyle="1" w:styleId="WW8Num25z4">
    <w:name w:val="WW8Num25z4"/>
    <w:rsid w:val="00BE4ED4"/>
  </w:style>
  <w:style w:type="character" w:customStyle="1" w:styleId="WW8Num25z5">
    <w:name w:val="WW8Num25z5"/>
    <w:rsid w:val="00BE4ED4"/>
  </w:style>
  <w:style w:type="character" w:customStyle="1" w:styleId="WW8Num25z6">
    <w:name w:val="WW8Num25z6"/>
    <w:rsid w:val="00BE4ED4"/>
  </w:style>
  <w:style w:type="character" w:customStyle="1" w:styleId="WW8Num25z7">
    <w:name w:val="WW8Num25z7"/>
    <w:rsid w:val="00BE4ED4"/>
  </w:style>
  <w:style w:type="character" w:customStyle="1" w:styleId="WW8Num25z8">
    <w:name w:val="WW8Num25z8"/>
    <w:rsid w:val="00BE4ED4"/>
  </w:style>
  <w:style w:type="character" w:customStyle="1" w:styleId="WW8Num26z0">
    <w:name w:val="WW8Num26z0"/>
    <w:rsid w:val="00BE4ED4"/>
  </w:style>
  <w:style w:type="character" w:customStyle="1" w:styleId="WW8Num26z1">
    <w:name w:val="WW8Num26z1"/>
    <w:rsid w:val="00BE4ED4"/>
  </w:style>
  <w:style w:type="character" w:customStyle="1" w:styleId="WW8Num26z2">
    <w:name w:val="WW8Num26z2"/>
    <w:rsid w:val="00BE4ED4"/>
  </w:style>
  <w:style w:type="character" w:customStyle="1" w:styleId="WW8Num26z3">
    <w:name w:val="WW8Num26z3"/>
    <w:rsid w:val="00BE4ED4"/>
  </w:style>
  <w:style w:type="character" w:customStyle="1" w:styleId="WW8Num26z4">
    <w:name w:val="WW8Num26z4"/>
    <w:rsid w:val="00BE4ED4"/>
  </w:style>
  <w:style w:type="character" w:customStyle="1" w:styleId="WW8Num26z5">
    <w:name w:val="WW8Num26z5"/>
    <w:rsid w:val="00BE4ED4"/>
  </w:style>
  <w:style w:type="character" w:customStyle="1" w:styleId="WW8Num26z6">
    <w:name w:val="WW8Num26z6"/>
    <w:rsid w:val="00BE4ED4"/>
  </w:style>
  <w:style w:type="character" w:customStyle="1" w:styleId="WW8Num26z7">
    <w:name w:val="WW8Num26z7"/>
    <w:rsid w:val="00BE4ED4"/>
  </w:style>
  <w:style w:type="character" w:customStyle="1" w:styleId="WW8Num26z8">
    <w:name w:val="WW8Num26z8"/>
    <w:rsid w:val="00BE4ED4"/>
  </w:style>
  <w:style w:type="character" w:customStyle="1" w:styleId="WW8Num27z0">
    <w:name w:val="WW8Num27z0"/>
    <w:rsid w:val="00BE4ED4"/>
  </w:style>
  <w:style w:type="character" w:customStyle="1" w:styleId="WW8Num27z1">
    <w:name w:val="WW8Num27z1"/>
    <w:rsid w:val="00BE4ED4"/>
  </w:style>
  <w:style w:type="character" w:customStyle="1" w:styleId="WW8Num27z2">
    <w:name w:val="WW8Num27z2"/>
    <w:rsid w:val="00BE4ED4"/>
  </w:style>
  <w:style w:type="character" w:customStyle="1" w:styleId="WW8Num27z3">
    <w:name w:val="WW8Num27z3"/>
    <w:rsid w:val="00BE4ED4"/>
  </w:style>
  <w:style w:type="character" w:customStyle="1" w:styleId="WW8Num27z4">
    <w:name w:val="WW8Num27z4"/>
    <w:rsid w:val="00BE4ED4"/>
  </w:style>
  <w:style w:type="character" w:customStyle="1" w:styleId="WW8Num27z5">
    <w:name w:val="WW8Num27z5"/>
    <w:rsid w:val="00BE4ED4"/>
  </w:style>
  <w:style w:type="character" w:customStyle="1" w:styleId="WW8Num27z6">
    <w:name w:val="WW8Num27z6"/>
    <w:rsid w:val="00BE4ED4"/>
  </w:style>
  <w:style w:type="character" w:customStyle="1" w:styleId="WW8Num27z7">
    <w:name w:val="WW8Num27z7"/>
    <w:rsid w:val="00BE4ED4"/>
  </w:style>
  <w:style w:type="character" w:customStyle="1" w:styleId="WW8Num27z8">
    <w:name w:val="WW8Num27z8"/>
    <w:rsid w:val="00BE4ED4"/>
  </w:style>
  <w:style w:type="character" w:customStyle="1" w:styleId="WW8Num28z0">
    <w:name w:val="WW8Num28z0"/>
    <w:rsid w:val="00BE4ED4"/>
    <w:rPr>
      <w:rFonts w:ascii="Times New Roman" w:eastAsia="Times New Roman" w:hAnsi="Times New Roman" w:cs="Times New Roman"/>
      <w:sz w:val="24"/>
    </w:rPr>
  </w:style>
  <w:style w:type="character" w:customStyle="1" w:styleId="WW8Num28z1">
    <w:name w:val="WW8Num28z1"/>
    <w:rsid w:val="00BE4ED4"/>
  </w:style>
  <w:style w:type="character" w:customStyle="1" w:styleId="WW8Num28z2">
    <w:name w:val="WW8Num28z2"/>
    <w:rsid w:val="00BE4ED4"/>
  </w:style>
  <w:style w:type="character" w:customStyle="1" w:styleId="WW8Num28z3">
    <w:name w:val="WW8Num28z3"/>
    <w:rsid w:val="00BE4ED4"/>
  </w:style>
  <w:style w:type="character" w:customStyle="1" w:styleId="WW8Num28z4">
    <w:name w:val="WW8Num28z4"/>
    <w:rsid w:val="00BE4ED4"/>
  </w:style>
  <w:style w:type="character" w:customStyle="1" w:styleId="WW8Num28z5">
    <w:name w:val="WW8Num28z5"/>
    <w:rsid w:val="00BE4ED4"/>
  </w:style>
  <w:style w:type="character" w:customStyle="1" w:styleId="WW8Num28z6">
    <w:name w:val="WW8Num28z6"/>
    <w:rsid w:val="00BE4ED4"/>
  </w:style>
  <w:style w:type="character" w:customStyle="1" w:styleId="WW8Num28z7">
    <w:name w:val="WW8Num28z7"/>
    <w:rsid w:val="00BE4ED4"/>
  </w:style>
  <w:style w:type="character" w:customStyle="1" w:styleId="WW8Num28z8">
    <w:name w:val="WW8Num28z8"/>
    <w:rsid w:val="00BE4ED4"/>
  </w:style>
  <w:style w:type="character" w:customStyle="1" w:styleId="WW8Num29z0">
    <w:name w:val="WW8Num29z0"/>
    <w:rsid w:val="00BE4ED4"/>
  </w:style>
  <w:style w:type="character" w:customStyle="1" w:styleId="WW8Num29z1">
    <w:name w:val="WW8Num29z1"/>
    <w:rsid w:val="00BE4ED4"/>
  </w:style>
  <w:style w:type="character" w:customStyle="1" w:styleId="WW8Num29z2">
    <w:name w:val="WW8Num29z2"/>
    <w:rsid w:val="00BE4ED4"/>
  </w:style>
  <w:style w:type="character" w:customStyle="1" w:styleId="WW8Num29z3">
    <w:name w:val="WW8Num29z3"/>
    <w:rsid w:val="00BE4ED4"/>
  </w:style>
  <w:style w:type="character" w:customStyle="1" w:styleId="WW8Num29z4">
    <w:name w:val="WW8Num29z4"/>
    <w:rsid w:val="00BE4ED4"/>
  </w:style>
  <w:style w:type="character" w:customStyle="1" w:styleId="WW8Num29z5">
    <w:name w:val="WW8Num29z5"/>
    <w:rsid w:val="00BE4ED4"/>
  </w:style>
  <w:style w:type="character" w:customStyle="1" w:styleId="WW8Num29z6">
    <w:name w:val="WW8Num29z6"/>
    <w:rsid w:val="00BE4ED4"/>
  </w:style>
  <w:style w:type="character" w:customStyle="1" w:styleId="WW8Num29z7">
    <w:name w:val="WW8Num29z7"/>
    <w:rsid w:val="00BE4ED4"/>
  </w:style>
  <w:style w:type="character" w:customStyle="1" w:styleId="WW8Num29z8">
    <w:name w:val="WW8Num29z8"/>
    <w:rsid w:val="00BE4ED4"/>
  </w:style>
  <w:style w:type="character" w:customStyle="1" w:styleId="WW8Num30z0">
    <w:name w:val="WW8Num30z0"/>
    <w:rsid w:val="00BE4ED4"/>
    <w:rPr>
      <w:rFonts w:ascii="Times New Roman" w:eastAsia="Times New Roman" w:hAnsi="Times New Roman" w:cs="Times New Roman"/>
      <w:sz w:val="24"/>
    </w:rPr>
  </w:style>
  <w:style w:type="character" w:customStyle="1" w:styleId="WW8Num30z1">
    <w:name w:val="WW8Num30z1"/>
    <w:rsid w:val="00BE4ED4"/>
  </w:style>
  <w:style w:type="character" w:customStyle="1" w:styleId="WW8Num30z2">
    <w:name w:val="WW8Num30z2"/>
    <w:rsid w:val="00BE4ED4"/>
  </w:style>
  <w:style w:type="character" w:customStyle="1" w:styleId="WW8Num30z3">
    <w:name w:val="WW8Num30z3"/>
    <w:rsid w:val="00BE4ED4"/>
  </w:style>
  <w:style w:type="character" w:customStyle="1" w:styleId="WW8Num30z4">
    <w:name w:val="WW8Num30z4"/>
    <w:rsid w:val="00BE4ED4"/>
  </w:style>
  <w:style w:type="character" w:customStyle="1" w:styleId="WW8Num30z5">
    <w:name w:val="WW8Num30z5"/>
    <w:rsid w:val="00BE4ED4"/>
  </w:style>
  <w:style w:type="character" w:customStyle="1" w:styleId="WW8Num30z6">
    <w:name w:val="WW8Num30z6"/>
    <w:rsid w:val="00BE4ED4"/>
  </w:style>
  <w:style w:type="character" w:customStyle="1" w:styleId="WW8Num30z7">
    <w:name w:val="WW8Num30z7"/>
    <w:rsid w:val="00BE4ED4"/>
  </w:style>
  <w:style w:type="character" w:customStyle="1" w:styleId="WW8Num30z8">
    <w:name w:val="WW8Num30z8"/>
    <w:rsid w:val="00BE4ED4"/>
  </w:style>
  <w:style w:type="character" w:customStyle="1" w:styleId="WW8Num31z0">
    <w:name w:val="WW8Num31z0"/>
    <w:rsid w:val="00BE4ED4"/>
  </w:style>
  <w:style w:type="character" w:customStyle="1" w:styleId="WW8Num31z1">
    <w:name w:val="WW8Num31z1"/>
    <w:rsid w:val="00BE4ED4"/>
  </w:style>
  <w:style w:type="character" w:customStyle="1" w:styleId="WW8Num31z2">
    <w:name w:val="WW8Num31z2"/>
    <w:rsid w:val="00BE4ED4"/>
  </w:style>
  <w:style w:type="character" w:customStyle="1" w:styleId="WW8Num31z3">
    <w:name w:val="WW8Num31z3"/>
    <w:rsid w:val="00BE4ED4"/>
  </w:style>
  <w:style w:type="character" w:customStyle="1" w:styleId="WW8Num31z4">
    <w:name w:val="WW8Num31z4"/>
    <w:rsid w:val="00BE4ED4"/>
  </w:style>
  <w:style w:type="character" w:customStyle="1" w:styleId="WW8Num31z5">
    <w:name w:val="WW8Num31z5"/>
    <w:rsid w:val="00BE4ED4"/>
  </w:style>
  <w:style w:type="character" w:customStyle="1" w:styleId="WW8Num31z6">
    <w:name w:val="WW8Num31z6"/>
    <w:rsid w:val="00BE4ED4"/>
  </w:style>
  <w:style w:type="character" w:customStyle="1" w:styleId="WW8Num31z7">
    <w:name w:val="WW8Num31z7"/>
    <w:rsid w:val="00BE4ED4"/>
  </w:style>
  <w:style w:type="character" w:customStyle="1" w:styleId="WW8Num31z8">
    <w:name w:val="WW8Num31z8"/>
    <w:rsid w:val="00BE4ED4"/>
  </w:style>
  <w:style w:type="character" w:customStyle="1" w:styleId="WW8Num32z0">
    <w:name w:val="WW8Num32z0"/>
    <w:rsid w:val="00BE4ED4"/>
  </w:style>
  <w:style w:type="character" w:customStyle="1" w:styleId="WW8Num32z1">
    <w:name w:val="WW8Num32z1"/>
    <w:rsid w:val="00BE4ED4"/>
  </w:style>
  <w:style w:type="character" w:customStyle="1" w:styleId="WW8Num32z2">
    <w:name w:val="WW8Num32z2"/>
    <w:rsid w:val="00BE4ED4"/>
  </w:style>
  <w:style w:type="character" w:customStyle="1" w:styleId="WW8Num32z3">
    <w:name w:val="WW8Num32z3"/>
    <w:rsid w:val="00BE4ED4"/>
  </w:style>
  <w:style w:type="character" w:customStyle="1" w:styleId="WW8Num32z4">
    <w:name w:val="WW8Num32z4"/>
    <w:rsid w:val="00BE4ED4"/>
  </w:style>
  <w:style w:type="character" w:customStyle="1" w:styleId="WW8Num32z5">
    <w:name w:val="WW8Num32z5"/>
    <w:rsid w:val="00BE4ED4"/>
  </w:style>
  <w:style w:type="character" w:customStyle="1" w:styleId="WW8Num32z6">
    <w:name w:val="WW8Num32z6"/>
    <w:rsid w:val="00BE4ED4"/>
  </w:style>
  <w:style w:type="character" w:customStyle="1" w:styleId="WW8Num32z7">
    <w:name w:val="WW8Num32z7"/>
    <w:rsid w:val="00BE4ED4"/>
  </w:style>
  <w:style w:type="character" w:customStyle="1" w:styleId="WW8Num32z8">
    <w:name w:val="WW8Num32z8"/>
    <w:rsid w:val="00BE4ED4"/>
  </w:style>
  <w:style w:type="character" w:customStyle="1" w:styleId="WW8Num33z0">
    <w:name w:val="WW8Num33z0"/>
    <w:rsid w:val="00BE4ED4"/>
    <w:rPr>
      <w:rFonts w:ascii="Times New Roman" w:eastAsia="Times New Roman" w:hAnsi="Times New Roman" w:cs="Times New Roman"/>
      <w:sz w:val="22"/>
    </w:rPr>
  </w:style>
  <w:style w:type="character" w:customStyle="1" w:styleId="WW8Num33z1">
    <w:name w:val="WW8Num33z1"/>
    <w:rsid w:val="00BE4ED4"/>
  </w:style>
  <w:style w:type="character" w:customStyle="1" w:styleId="WW8Num33z2">
    <w:name w:val="WW8Num33z2"/>
    <w:rsid w:val="00BE4ED4"/>
  </w:style>
  <w:style w:type="character" w:customStyle="1" w:styleId="WW8Num33z3">
    <w:name w:val="WW8Num33z3"/>
    <w:rsid w:val="00BE4ED4"/>
  </w:style>
  <w:style w:type="character" w:customStyle="1" w:styleId="WW8Num33z4">
    <w:name w:val="WW8Num33z4"/>
    <w:rsid w:val="00BE4ED4"/>
  </w:style>
  <w:style w:type="character" w:customStyle="1" w:styleId="WW8Num33z5">
    <w:name w:val="WW8Num33z5"/>
    <w:rsid w:val="00BE4ED4"/>
  </w:style>
  <w:style w:type="character" w:customStyle="1" w:styleId="WW8Num33z6">
    <w:name w:val="WW8Num33z6"/>
    <w:rsid w:val="00BE4ED4"/>
  </w:style>
  <w:style w:type="character" w:customStyle="1" w:styleId="WW8Num33z7">
    <w:name w:val="WW8Num33z7"/>
    <w:rsid w:val="00BE4ED4"/>
  </w:style>
  <w:style w:type="character" w:customStyle="1" w:styleId="WW8Num33z8">
    <w:name w:val="WW8Num33z8"/>
    <w:rsid w:val="00BE4ED4"/>
  </w:style>
  <w:style w:type="character" w:customStyle="1" w:styleId="WW8Num34z0">
    <w:name w:val="WW8Num34z0"/>
    <w:rsid w:val="00BE4ED4"/>
  </w:style>
  <w:style w:type="character" w:customStyle="1" w:styleId="WW8Num34z1">
    <w:name w:val="WW8Num34z1"/>
    <w:rsid w:val="00BE4ED4"/>
  </w:style>
  <w:style w:type="character" w:customStyle="1" w:styleId="WW8Num34z2">
    <w:name w:val="WW8Num34z2"/>
    <w:rsid w:val="00BE4ED4"/>
  </w:style>
  <w:style w:type="character" w:customStyle="1" w:styleId="WW8Num34z3">
    <w:name w:val="WW8Num34z3"/>
    <w:rsid w:val="00BE4ED4"/>
  </w:style>
  <w:style w:type="character" w:customStyle="1" w:styleId="WW8Num34z4">
    <w:name w:val="WW8Num34z4"/>
    <w:rsid w:val="00BE4ED4"/>
  </w:style>
  <w:style w:type="character" w:customStyle="1" w:styleId="WW8Num34z5">
    <w:name w:val="WW8Num34z5"/>
    <w:rsid w:val="00BE4ED4"/>
  </w:style>
  <w:style w:type="character" w:customStyle="1" w:styleId="WW8Num34z6">
    <w:name w:val="WW8Num34z6"/>
    <w:rsid w:val="00BE4ED4"/>
  </w:style>
  <w:style w:type="character" w:customStyle="1" w:styleId="WW8Num34z7">
    <w:name w:val="WW8Num34z7"/>
    <w:rsid w:val="00BE4ED4"/>
  </w:style>
  <w:style w:type="character" w:customStyle="1" w:styleId="WW8Num34z8">
    <w:name w:val="WW8Num34z8"/>
    <w:rsid w:val="00BE4ED4"/>
  </w:style>
  <w:style w:type="character" w:customStyle="1" w:styleId="WW8Num35z0">
    <w:name w:val="WW8Num35z0"/>
    <w:rsid w:val="00BE4ED4"/>
  </w:style>
  <w:style w:type="character" w:customStyle="1" w:styleId="WW8Num35z1">
    <w:name w:val="WW8Num35z1"/>
    <w:rsid w:val="00BE4ED4"/>
  </w:style>
  <w:style w:type="character" w:customStyle="1" w:styleId="WW8Num35z2">
    <w:name w:val="WW8Num35z2"/>
    <w:rsid w:val="00BE4ED4"/>
  </w:style>
  <w:style w:type="character" w:customStyle="1" w:styleId="WW8Num35z3">
    <w:name w:val="WW8Num35z3"/>
    <w:rsid w:val="00BE4ED4"/>
  </w:style>
  <w:style w:type="character" w:customStyle="1" w:styleId="WW8Num35z4">
    <w:name w:val="WW8Num35z4"/>
    <w:rsid w:val="00BE4ED4"/>
  </w:style>
  <w:style w:type="character" w:customStyle="1" w:styleId="WW8Num35z5">
    <w:name w:val="WW8Num35z5"/>
    <w:rsid w:val="00BE4ED4"/>
  </w:style>
  <w:style w:type="character" w:customStyle="1" w:styleId="WW8Num35z6">
    <w:name w:val="WW8Num35z6"/>
    <w:rsid w:val="00BE4ED4"/>
  </w:style>
  <w:style w:type="character" w:customStyle="1" w:styleId="WW8Num35z7">
    <w:name w:val="WW8Num35z7"/>
    <w:rsid w:val="00BE4ED4"/>
  </w:style>
  <w:style w:type="character" w:customStyle="1" w:styleId="WW8Num35z8">
    <w:name w:val="WW8Num35z8"/>
    <w:rsid w:val="00BE4ED4"/>
  </w:style>
  <w:style w:type="character" w:customStyle="1" w:styleId="WW8Num36z0">
    <w:name w:val="WW8Num36z0"/>
    <w:rsid w:val="00BE4ED4"/>
  </w:style>
  <w:style w:type="character" w:customStyle="1" w:styleId="WW8Num36z1">
    <w:name w:val="WW8Num36z1"/>
    <w:rsid w:val="00BE4ED4"/>
  </w:style>
  <w:style w:type="character" w:customStyle="1" w:styleId="WW8Num36z2">
    <w:name w:val="WW8Num36z2"/>
    <w:rsid w:val="00BE4ED4"/>
  </w:style>
  <w:style w:type="character" w:customStyle="1" w:styleId="WW8Num36z3">
    <w:name w:val="WW8Num36z3"/>
    <w:rsid w:val="00BE4ED4"/>
  </w:style>
  <w:style w:type="character" w:customStyle="1" w:styleId="WW8Num36z4">
    <w:name w:val="WW8Num36z4"/>
    <w:rsid w:val="00BE4ED4"/>
  </w:style>
  <w:style w:type="character" w:customStyle="1" w:styleId="WW8Num36z5">
    <w:name w:val="WW8Num36z5"/>
    <w:rsid w:val="00BE4ED4"/>
  </w:style>
  <w:style w:type="character" w:customStyle="1" w:styleId="WW8Num36z6">
    <w:name w:val="WW8Num36z6"/>
    <w:rsid w:val="00BE4ED4"/>
  </w:style>
  <w:style w:type="character" w:customStyle="1" w:styleId="WW8Num36z7">
    <w:name w:val="WW8Num36z7"/>
    <w:rsid w:val="00BE4ED4"/>
  </w:style>
  <w:style w:type="character" w:customStyle="1" w:styleId="WW8Num36z8">
    <w:name w:val="WW8Num36z8"/>
    <w:rsid w:val="00BE4ED4"/>
  </w:style>
  <w:style w:type="character" w:customStyle="1" w:styleId="WW8Num37z0">
    <w:name w:val="WW8Num37z0"/>
    <w:rsid w:val="00BE4ED4"/>
  </w:style>
  <w:style w:type="character" w:customStyle="1" w:styleId="WW8Num37z1">
    <w:name w:val="WW8Num37z1"/>
    <w:rsid w:val="00BE4ED4"/>
  </w:style>
  <w:style w:type="character" w:customStyle="1" w:styleId="WW8Num37z2">
    <w:name w:val="WW8Num37z2"/>
    <w:rsid w:val="00BE4ED4"/>
  </w:style>
  <w:style w:type="character" w:customStyle="1" w:styleId="WW8Num37z3">
    <w:name w:val="WW8Num37z3"/>
    <w:rsid w:val="00BE4ED4"/>
  </w:style>
  <w:style w:type="character" w:customStyle="1" w:styleId="WW8Num37z4">
    <w:name w:val="WW8Num37z4"/>
    <w:rsid w:val="00BE4ED4"/>
  </w:style>
  <w:style w:type="character" w:customStyle="1" w:styleId="WW8Num37z5">
    <w:name w:val="WW8Num37z5"/>
    <w:rsid w:val="00BE4ED4"/>
  </w:style>
  <w:style w:type="character" w:customStyle="1" w:styleId="WW8Num37z6">
    <w:name w:val="WW8Num37z6"/>
    <w:rsid w:val="00BE4ED4"/>
  </w:style>
  <w:style w:type="character" w:customStyle="1" w:styleId="WW8Num37z7">
    <w:name w:val="WW8Num37z7"/>
    <w:rsid w:val="00BE4ED4"/>
  </w:style>
  <w:style w:type="character" w:customStyle="1" w:styleId="WW8Num37z8">
    <w:name w:val="WW8Num37z8"/>
    <w:rsid w:val="00BE4ED4"/>
  </w:style>
  <w:style w:type="character" w:customStyle="1" w:styleId="WW8Num38z0">
    <w:name w:val="WW8Num38z0"/>
    <w:rsid w:val="00BE4ED4"/>
  </w:style>
  <w:style w:type="character" w:customStyle="1" w:styleId="WW8Num38z1">
    <w:name w:val="WW8Num38z1"/>
    <w:rsid w:val="00BE4ED4"/>
  </w:style>
  <w:style w:type="character" w:customStyle="1" w:styleId="WW8Num38z2">
    <w:name w:val="WW8Num38z2"/>
    <w:rsid w:val="00BE4ED4"/>
  </w:style>
  <w:style w:type="character" w:customStyle="1" w:styleId="WW8Num38z3">
    <w:name w:val="WW8Num38z3"/>
    <w:rsid w:val="00BE4ED4"/>
  </w:style>
  <w:style w:type="character" w:customStyle="1" w:styleId="WW8Num38z4">
    <w:name w:val="WW8Num38z4"/>
    <w:rsid w:val="00BE4ED4"/>
  </w:style>
  <w:style w:type="character" w:customStyle="1" w:styleId="WW8Num38z5">
    <w:name w:val="WW8Num38z5"/>
    <w:rsid w:val="00BE4ED4"/>
  </w:style>
  <w:style w:type="character" w:customStyle="1" w:styleId="WW8Num38z6">
    <w:name w:val="WW8Num38z6"/>
    <w:rsid w:val="00BE4ED4"/>
  </w:style>
  <w:style w:type="character" w:customStyle="1" w:styleId="WW8Num38z7">
    <w:name w:val="WW8Num38z7"/>
    <w:rsid w:val="00BE4ED4"/>
  </w:style>
  <w:style w:type="character" w:customStyle="1" w:styleId="WW8Num38z8">
    <w:name w:val="WW8Num38z8"/>
    <w:rsid w:val="00BE4ED4"/>
  </w:style>
  <w:style w:type="character" w:customStyle="1" w:styleId="WW8Num39z0">
    <w:name w:val="WW8Num39z0"/>
    <w:rsid w:val="00BE4ED4"/>
  </w:style>
  <w:style w:type="character" w:customStyle="1" w:styleId="WW8Num39z1">
    <w:name w:val="WW8Num39z1"/>
    <w:rsid w:val="00BE4ED4"/>
  </w:style>
  <w:style w:type="character" w:customStyle="1" w:styleId="WW8Num39z2">
    <w:name w:val="WW8Num39z2"/>
    <w:rsid w:val="00BE4ED4"/>
  </w:style>
  <w:style w:type="character" w:customStyle="1" w:styleId="WW8Num39z3">
    <w:name w:val="WW8Num39z3"/>
    <w:rsid w:val="00BE4ED4"/>
  </w:style>
  <w:style w:type="character" w:customStyle="1" w:styleId="WW8Num39z4">
    <w:name w:val="WW8Num39z4"/>
    <w:rsid w:val="00BE4ED4"/>
  </w:style>
  <w:style w:type="character" w:customStyle="1" w:styleId="WW8Num39z5">
    <w:name w:val="WW8Num39z5"/>
    <w:rsid w:val="00BE4ED4"/>
  </w:style>
  <w:style w:type="character" w:customStyle="1" w:styleId="WW8Num39z6">
    <w:name w:val="WW8Num39z6"/>
    <w:rsid w:val="00BE4ED4"/>
  </w:style>
  <w:style w:type="character" w:customStyle="1" w:styleId="WW8Num39z7">
    <w:name w:val="WW8Num39z7"/>
    <w:rsid w:val="00BE4ED4"/>
  </w:style>
  <w:style w:type="character" w:customStyle="1" w:styleId="WW8Num39z8">
    <w:name w:val="WW8Num39z8"/>
    <w:rsid w:val="00BE4ED4"/>
  </w:style>
  <w:style w:type="character" w:customStyle="1" w:styleId="WW8Num40z0">
    <w:name w:val="WW8Num40z0"/>
    <w:rsid w:val="00BE4ED4"/>
  </w:style>
  <w:style w:type="character" w:customStyle="1" w:styleId="WW8Num40z1">
    <w:name w:val="WW8Num40z1"/>
    <w:rsid w:val="00BE4ED4"/>
  </w:style>
  <w:style w:type="character" w:customStyle="1" w:styleId="WW8Num40z2">
    <w:name w:val="WW8Num40z2"/>
    <w:rsid w:val="00BE4ED4"/>
  </w:style>
  <w:style w:type="character" w:customStyle="1" w:styleId="WW8Num40z3">
    <w:name w:val="WW8Num40z3"/>
    <w:rsid w:val="00BE4ED4"/>
  </w:style>
  <w:style w:type="character" w:customStyle="1" w:styleId="WW8Num40z4">
    <w:name w:val="WW8Num40z4"/>
    <w:rsid w:val="00BE4ED4"/>
  </w:style>
  <w:style w:type="character" w:customStyle="1" w:styleId="WW8Num40z5">
    <w:name w:val="WW8Num40z5"/>
    <w:rsid w:val="00BE4ED4"/>
  </w:style>
  <w:style w:type="character" w:customStyle="1" w:styleId="WW8Num40z6">
    <w:name w:val="WW8Num40z6"/>
    <w:rsid w:val="00BE4ED4"/>
  </w:style>
  <w:style w:type="character" w:customStyle="1" w:styleId="WW8Num40z7">
    <w:name w:val="WW8Num40z7"/>
    <w:rsid w:val="00BE4ED4"/>
  </w:style>
  <w:style w:type="character" w:customStyle="1" w:styleId="WW8Num40z8">
    <w:name w:val="WW8Num40z8"/>
    <w:rsid w:val="00BE4ED4"/>
  </w:style>
  <w:style w:type="character" w:customStyle="1" w:styleId="WW8Num41z0">
    <w:name w:val="WW8Num41z0"/>
    <w:rsid w:val="00BE4ED4"/>
  </w:style>
  <w:style w:type="character" w:customStyle="1" w:styleId="WW8Num41z1">
    <w:name w:val="WW8Num41z1"/>
    <w:rsid w:val="00BE4ED4"/>
  </w:style>
  <w:style w:type="character" w:customStyle="1" w:styleId="WW8Num41z2">
    <w:name w:val="WW8Num41z2"/>
    <w:rsid w:val="00BE4ED4"/>
  </w:style>
  <w:style w:type="character" w:customStyle="1" w:styleId="WW8Num41z3">
    <w:name w:val="WW8Num41z3"/>
    <w:rsid w:val="00BE4ED4"/>
  </w:style>
  <w:style w:type="character" w:customStyle="1" w:styleId="WW8Num41z4">
    <w:name w:val="WW8Num41z4"/>
    <w:rsid w:val="00BE4ED4"/>
  </w:style>
  <w:style w:type="character" w:customStyle="1" w:styleId="WW8Num41z5">
    <w:name w:val="WW8Num41z5"/>
    <w:rsid w:val="00BE4ED4"/>
  </w:style>
  <w:style w:type="character" w:customStyle="1" w:styleId="WW8Num41z6">
    <w:name w:val="WW8Num41z6"/>
    <w:rsid w:val="00BE4ED4"/>
  </w:style>
  <w:style w:type="character" w:customStyle="1" w:styleId="WW8Num41z7">
    <w:name w:val="WW8Num41z7"/>
    <w:rsid w:val="00BE4ED4"/>
  </w:style>
  <w:style w:type="character" w:customStyle="1" w:styleId="WW8Num41z8">
    <w:name w:val="WW8Num41z8"/>
    <w:rsid w:val="00BE4ED4"/>
  </w:style>
  <w:style w:type="character" w:customStyle="1" w:styleId="WW8Num42z0">
    <w:name w:val="WW8Num42z0"/>
    <w:rsid w:val="00BE4ED4"/>
  </w:style>
  <w:style w:type="character" w:customStyle="1" w:styleId="WW8Num42z1">
    <w:name w:val="WW8Num42z1"/>
    <w:rsid w:val="00BE4ED4"/>
  </w:style>
  <w:style w:type="character" w:customStyle="1" w:styleId="WW8Num42z2">
    <w:name w:val="WW8Num42z2"/>
    <w:rsid w:val="00BE4ED4"/>
  </w:style>
  <w:style w:type="character" w:customStyle="1" w:styleId="WW8Num42z3">
    <w:name w:val="WW8Num42z3"/>
    <w:rsid w:val="00BE4ED4"/>
  </w:style>
  <w:style w:type="character" w:customStyle="1" w:styleId="WW8Num42z4">
    <w:name w:val="WW8Num42z4"/>
    <w:rsid w:val="00BE4ED4"/>
  </w:style>
  <w:style w:type="character" w:customStyle="1" w:styleId="WW8Num42z5">
    <w:name w:val="WW8Num42z5"/>
    <w:rsid w:val="00BE4ED4"/>
  </w:style>
  <w:style w:type="character" w:customStyle="1" w:styleId="WW8Num42z6">
    <w:name w:val="WW8Num42z6"/>
    <w:rsid w:val="00BE4ED4"/>
  </w:style>
  <w:style w:type="character" w:customStyle="1" w:styleId="WW8Num42z7">
    <w:name w:val="WW8Num42z7"/>
    <w:rsid w:val="00BE4ED4"/>
  </w:style>
  <w:style w:type="character" w:customStyle="1" w:styleId="WW8Num42z8">
    <w:name w:val="WW8Num42z8"/>
    <w:rsid w:val="00BE4ED4"/>
  </w:style>
  <w:style w:type="character" w:customStyle="1" w:styleId="WW8Num47z0">
    <w:name w:val="WW8Num47z0"/>
    <w:rsid w:val="00BE4ED4"/>
  </w:style>
  <w:style w:type="character" w:customStyle="1" w:styleId="WW8Num47z1">
    <w:name w:val="WW8Num47z1"/>
    <w:rsid w:val="00BE4ED4"/>
  </w:style>
  <w:style w:type="character" w:customStyle="1" w:styleId="WW8Num47z2">
    <w:name w:val="WW8Num47z2"/>
    <w:rsid w:val="00BE4ED4"/>
  </w:style>
  <w:style w:type="character" w:customStyle="1" w:styleId="WW8Num47z3">
    <w:name w:val="WW8Num47z3"/>
    <w:rsid w:val="00BE4ED4"/>
  </w:style>
  <w:style w:type="character" w:customStyle="1" w:styleId="WW8Num47z4">
    <w:name w:val="WW8Num47z4"/>
    <w:rsid w:val="00BE4ED4"/>
  </w:style>
  <w:style w:type="character" w:customStyle="1" w:styleId="WW8Num47z5">
    <w:name w:val="WW8Num47z5"/>
    <w:rsid w:val="00BE4ED4"/>
  </w:style>
  <w:style w:type="character" w:customStyle="1" w:styleId="WW8Num47z6">
    <w:name w:val="WW8Num47z6"/>
    <w:rsid w:val="00BE4ED4"/>
  </w:style>
  <w:style w:type="character" w:customStyle="1" w:styleId="WW8Num47z7">
    <w:name w:val="WW8Num47z7"/>
    <w:rsid w:val="00BE4ED4"/>
  </w:style>
  <w:style w:type="character" w:customStyle="1" w:styleId="WW8Num47z8">
    <w:name w:val="WW8Num47z8"/>
    <w:rsid w:val="00BE4ED4"/>
  </w:style>
  <w:style w:type="character" w:customStyle="1" w:styleId="WW8Num46z0">
    <w:name w:val="WW8Num46z0"/>
    <w:rsid w:val="00BE4ED4"/>
  </w:style>
  <w:style w:type="character" w:customStyle="1" w:styleId="WW8Num46z1">
    <w:name w:val="WW8Num46z1"/>
    <w:rsid w:val="00BE4ED4"/>
  </w:style>
  <w:style w:type="character" w:customStyle="1" w:styleId="WW8Num46z2">
    <w:name w:val="WW8Num46z2"/>
    <w:rsid w:val="00BE4ED4"/>
  </w:style>
  <w:style w:type="character" w:customStyle="1" w:styleId="WW8Num46z3">
    <w:name w:val="WW8Num46z3"/>
    <w:rsid w:val="00BE4ED4"/>
  </w:style>
  <w:style w:type="character" w:customStyle="1" w:styleId="WW8Num46z4">
    <w:name w:val="WW8Num46z4"/>
    <w:rsid w:val="00BE4ED4"/>
  </w:style>
  <w:style w:type="character" w:customStyle="1" w:styleId="WW8Num46z5">
    <w:name w:val="WW8Num46z5"/>
    <w:rsid w:val="00BE4ED4"/>
  </w:style>
  <w:style w:type="character" w:customStyle="1" w:styleId="WW8Num46z6">
    <w:name w:val="WW8Num46z6"/>
    <w:rsid w:val="00BE4ED4"/>
  </w:style>
  <w:style w:type="character" w:customStyle="1" w:styleId="WW8Num46z7">
    <w:name w:val="WW8Num46z7"/>
    <w:rsid w:val="00BE4ED4"/>
  </w:style>
  <w:style w:type="character" w:customStyle="1" w:styleId="WW8Num46z8">
    <w:name w:val="WW8Num46z8"/>
    <w:rsid w:val="00BE4ED4"/>
  </w:style>
  <w:style w:type="character" w:customStyle="1" w:styleId="WW8Num51z0">
    <w:name w:val="WW8Num51z0"/>
    <w:rsid w:val="00BE4ED4"/>
  </w:style>
  <w:style w:type="character" w:customStyle="1" w:styleId="WW8Num51z1">
    <w:name w:val="WW8Num51z1"/>
    <w:rsid w:val="00BE4ED4"/>
  </w:style>
  <w:style w:type="character" w:customStyle="1" w:styleId="WW8Num51z2">
    <w:name w:val="WW8Num51z2"/>
    <w:rsid w:val="00BE4ED4"/>
  </w:style>
  <w:style w:type="character" w:customStyle="1" w:styleId="WW8Num51z3">
    <w:name w:val="WW8Num51z3"/>
    <w:rsid w:val="00BE4ED4"/>
  </w:style>
  <w:style w:type="character" w:customStyle="1" w:styleId="WW8Num51z4">
    <w:name w:val="WW8Num51z4"/>
    <w:rsid w:val="00BE4ED4"/>
  </w:style>
  <w:style w:type="character" w:customStyle="1" w:styleId="WW8Num51z5">
    <w:name w:val="WW8Num51z5"/>
    <w:rsid w:val="00BE4ED4"/>
  </w:style>
  <w:style w:type="character" w:customStyle="1" w:styleId="WW8Num51z6">
    <w:name w:val="WW8Num51z6"/>
    <w:rsid w:val="00BE4ED4"/>
  </w:style>
  <w:style w:type="character" w:customStyle="1" w:styleId="WW8Num51z7">
    <w:name w:val="WW8Num51z7"/>
    <w:rsid w:val="00BE4ED4"/>
  </w:style>
  <w:style w:type="character" w:customStyle="1" w:styleId="WW8Num51z8">
    <w:name w:val="WW8Num51z8"/>
    <w:rsid w:val="00BE4ED4"/>
  </w:style>
  <w:style w:type="character" w:customStyle="1" w:styleId="WW8Num50z0">
    <w:name w:val="WW8Num50z0"/>
    <w:rsid w:val="00BE4ED4"/>
  </w:style>
  <w:style w:type="character" w:customStyle="1" w:styleId="WW8Num50z1">
    <w:name w:val="WW8Num50z1"/>
    <w:rsid w:val="00BE4ED4"/>
  </w:style>
  <w:style w:type="character" w:customStyle="1" w:styleId="WW8Num50z2">
    <w:name w:val="WW8Num50z2"/>
    <w:rsid w:val="00BE4ED4"/>
  </w:style>
  <w:style w:type="character" w:customStyle="1" w:styleId="WW8Num50z3">
    <w:name w:val="WW8Num50z3"/>
    <w:rsid w:val="00BE4ED4"/>
  </w:style>
  <w:style w:type="character" w:customStyle="1" w:styleId="WW8Num50z4">
    <w:name w:val="WW8Num50z4"/>
    <w:rsid w:val="00BE4ED4"/>
  </w:style>
  <w:style w:type="character" w:customStyle="1" w:styleId="WW8Num50z5">
    <w:name w:val="WW8Num50z5"/>
    <w:rsid w:val="00BE4ED4"/>
  </w:style>
  <w:style w:type="character" w:customStyle="1" w:styleId="WW8Num50z6">
    <w:name w:val="WW8Num50z6"/>
    <w:rsid w:val="00BE4ED4"/>
  </w:style>
  <w:style w:type="character" w:customStyle="1" w:styleId="WW8Num50z7">
    <w:name w:val="WW8Num50z7"/>
    <w:rsid w:val="00BE4ED4"/>
  </w:style>
  <w:style w:type="character" w:customStyle="1" w:styleId="WW8Num50z8">
    <w:name w:val="WW8Num50z8"/>
    <w:rsid w:val="00BE4ED4"/>
  </w:style>
  <w:style w:type="character" w:customStyle="1" w:styleId="ListLabel66">
    <w:name w:val="ListLabel 66"/>
    <w:rsid w:val="00BE4ED4"/>
    <w:rPr>
      <w:rFonts w:ascii="Calibri" w:hAnsi="Calibri" w:cs="Times New Roman"/>
      <w:b w:val="0"/>
      <w:sz w:val="24"/>
    </w:rPr>
  </w:style>
  <w:style w:type="character" w:customStyle="1" w:styleId="ListLabel63">
    <w:name w:val="ListLabel 63"/>
    <w:rsid w:val="00BE4ED4"/>
    <w:rPr>
      <w:rFonts w:ascii="Calibri" w:hAnsi="Calibri" w:cs="Times New Roman"/>
      <w:b w:val="0"/>
      <w:sz w:val="24"/>
    </w:rPr>
  </w:style>
  <w:style w:type="character" w:customStyle="1" w:styleId="ListLabel7">
    <w:name w:val="ListLabel 7"/>
    <w:rsid w:val="00BE4ED4"/>
    <w:rPr>
      <w:rFonts w:cs="Times New Roman"/>
      <w:b/>
      <w:sz w:val="24"/>
    </w:rPr>
  </w:style>
  <w:style w:type="character" w:customStyle="1" w:styleId="ListLabel65">
    <w:name w:val="ListLabel 65"/>
    <w:rsid w:val="00BE4ED4"/>
    <w:rPr>
      <w:rFonts w:cs="OpenSymbol"/>
    </w:rPr>
  </w:style>
  <w:style w:type="character" w:customStyle="1" w:styleId="ListLabel13">
    <w:name w:val="ListLabel 13"/>
    <w:rsid w:val="00BE4ED4"/>
    <w:rPr>
      <w:rFonts w:ascii="Calibri" w:hAnsi="Calibri" w:cs="Times New Roman"/>
      <w:sz w:val="24"/>
    </w:rPr>
  </w:style>
  <w:style w:type="paragraph" w:styleId="Nagwek">
    <w:name w:val="header"/>
    <w:basedOn w:val="Normalny"/>
    <w:next w:val="Tekstpodstawowy"/>
    <w:rsid w:val="00BE4ED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BE4ED4"/>
    <w:pPr>
      <w:spacing w:line="100" w:lineRule="atLeast"/>
      <w:jc w:val="both"/>
    </w:pPr>
  </w:style>
  <w:style w:type="paragraph" w:styleId="Lista">
    <w:name w:val="List"/>
    <w:basedOn w:val="Tekstpodstawowy"/>
    <w:rsid w:val="00BE4ED4"/>
    <w:rPr>
      <w:rFonts w:cs="Mangal"/>
    </w:rPr>
  </w:style>
  <w:style w:type="paragraph" w:customStyle="1" w:styleId="Podpis1">
    <w:name w:val="Podpis1"/>
    <w:basedOn w:val="Normalny"/>
    <w:rsid w:val="00BE4ED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E4ED4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BE4ED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topka">
    <w:name w:val="footer"/>
    <w:basedOn w:val="Normalny"/>
    <w:rsid w:val="00BE4ED4"/>
    <w:pPr>
      <w:spacing w:line="100" w:lineRule="atLeast"/>
    </w:pPr>
  </w:style>
  <w:style w:type="paragraph" w:styleId="Tekstdymka">
    <w:name w:val="Balloon Text"/>
    <w:basedOn w:val="Normalny"/>
    <w:rsid w:val="00BE4ED4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BE4ED4"/>
    <w:pPr>
      <w:suppressLineNumbers/>
    </w:pPr>
  </w:style>
  <w:style w:type="paragraph" w:styleId="Nagwekspisutreci">
    <w:name w:val="TOC Heading"/>
    <w:basedOn w:val="Nagwek10"/>
    <w:qFormat/>
    <w:rsid w:val="00BE4ED4"/>
    <w:pPr>
      <w:suppressLineNumbers/>
    </w:pPr>
    <w:rPr>
      <w:b/>
      <w:bCs/>
      <w:sz w:val="32"/>
      <w:szCs w:val="32"/>
    </w:rPr>
  </w:style>
  <w:style w:type="paragraph" w:styleId="Spistreci1">
    <w:name w:val="toc 1"/>
    <w:basedOn w:val="Indeks"/>
    <w:uiPriority w:val="39"/>
    <w:rsid w:val="00BE4ED4"/>
    <w:pPr>
      <w:tabs>
        <w:tab w:val="right" w:leader="dot" w:pos="9072"/>
      </w:tabs>
    </w:pPr>
  </w:style>
  <w:style w:type="paragraph" w:customStyle="1" w:styleId="Nagwektabeli">
    <w:name w:val="Nagłówek tabeli"/>
    <w:basedOn w:val="Zawartotabeli"/>
    <w:rsid w:val="00BE4ED4"/>
    <w:pPr>
      <w:jc w:val="center"/>
    </w:pPr>
    <w:rPr>
      <w:b/>
      <w:bCs/>
    </w:rPr>
  </w:style>
  <w:style w:type="paragraph" w:customStyle="1" w:styleId="Default">
    <w:name w:val="Default"/>
    <w:rsid w:val="00BE4ED4"/>
    <w:pPr>
      <w:widowControl w:val="0"/>
      <w:suppressAutoHyphens/>
    </w:pPr>
    <w:rPr>
      <w:rFonts w:ascii="Arial" w:eastAsia="Lucida Sans Unicode" w:hAnsi="Arial" w:cs="Mangal"/>
      <w:color w:val="000000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BE4ED4"/>
    <w:pPr>
      <w:spacing w:after="200"/>
      <w:ind w:left="720"/>
    </w:pPr>
    <w:rPr>
      <w:rFonts w:ascii="Calibri" w:hAnsi="Calibri"/>
      <w:sz w:val="22"/>
    </w:rPr>
  </w:style>
  <w:style w:type="character" w:styleId="Odwoaniedokomentarza">
    <w:name w:val="annotation reference"/>
    <w:uiPriority w:val="99"/>
    <w:semiHidden/>
    <w:unhideWhenUsed/>
    <w:rsid w:val="00CA67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79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A679B"/>
    <w:rPr>
      <w:rFonts w:eastAsia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79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A679B"/>
    <w:rPr>
      <w:rFonts w:eastAsia="Calibri" w:cs="Calibri"/>
      <w:b/>
      <w:bCs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57779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5F5303"/>
    <w:rPr>
      <w:color w:val="808080"/>
    </w:rPr>
  </w:style>
  <w:style w:type="paragraph" w:styleId="Akapitzlist">
    <w:name w:val="List Paragraph"/>
    <w:basedOn w:val="Normalny"/>
    <w:uiPriority w:val="34"/>
    <w:qFormat/>
    <w:rsid w:val="00CA36E3"/>
    <w:pPr>
      <w:ind w:left="720"/>
      <w:contextualSpacing/>
    </w:pPr>
  </w:style>
  <w:style w:type="paragraph" w:styleId="Bezodstpw">
    <w:name w:val="No Spacing"/>
    <w:uiPriority w:val="1"/>
    <w:qFormat/>
    <w:rsid w:val="00B45547"/>
    <w:pPr>
      <w:suppressAutoHyphens/>
    </w:pPr>
    <w:rPr>
      <w:rFonts w:eastAsia="Calibri" w:cs="Calibri"/>
      <w:sz w:val="24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55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4209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1693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63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52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20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0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06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43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80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60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699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galis.pl/document-view.seam?documentId=mfrxilrtg4ytcnzsgq3tq" TargetMode="External"/><Relationship Id="rId18" Type="http://schemas.openxmlformats.org/officeDocument/2006/relationships/hyperlink" Target="https://sip.legalis.pl/document-view.seam?documentId=mfrxilrtg4ytembqhe3dm" TargetMode="External"/><Relationship Id="rId26" Type="http://schemas.openxmlformats.org/officeDocument/2006/relationships/footer" Target="footer3.xml"/><Relationship Id="rId39" Type="http://schemas.openxmlformats.org/officeDocument/2006/relationships/footer" Target="footer9.xml"/><Relationship Id="rId21" Type="http://schemas.openxmlformats.org/officeDocument/2006/relationships/header" Target="header1.xml"/><Relationship Id="rId34" Type="http://schemas.openxmlformats.org/officeDocument/2006/relationships/header" Target="header7.xml"/><Relationship Id="rId42" Type="http://schemas.openxmlformats.org/officeDocument/2006/relationships/header" Target="header11.xml"/><Relationship Id="rId47" Type="http://schemas.openxmlformats.org/officeDocument/2006/relationships/footer" Target="footer13.xml"/><Relationship Id="rId50" Type="http://schemas.openxmlformats.org/officeDocument/2006/relationships/footer" Target="footer14.xml"/><Relationship Id="rId55" Type="http://schemas.openxmlformats.org/officeDocument/2006/relationships/header" Target="header18.xml"/><Relationship Id="rId63" Type="http://schemas.openxmlformats.org/officeDocument/2006/relationships/footer" Target="footer21.xm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galis.pl/document-view.seam?documentId=mfrxilrtg4ytenjzg44do" TargetMode="External"/><Relationship Id="rId29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4ytcmzwgezts" TargetMode="External"/><Relationship Id="rId24" Type="http://schemas.openxmlformats.org/officeDocument/2006/relationships/header" Target="header3.xml"/><Relationship Id="rId32" Type="http://schemas.openxmlformats.org/officeDocument/2006/relationships/footer" Target="footer5.xml"/><Relationship Id="rId37" Type="http://schemas.openxmlformats.org/officeDocument/2006/relationships/header" Target="header9.xml"/><Relationship Id="rId40" Type="http://schemas.openxmlformats.org/officeDocument/2006/relationships/header" Target="header10.xml"/><Relationship Id="rId45" Type="http://schemas.openxmlformats.org/officeDocument/2006/relationships/footer" Target="footer12.xml"/><Relationship Id="rId53" Type="http://schemas.openxmlformats.org/officeDocument/2006/relationships/footer" Target="footer16.xml"/><Relationship Id="rId58" Type="http://schemas.openxmlformats.org/officeDocument/2006/relationships/header" Target="header19.xm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galis.pl/document-view.seam?documentId=mfrxilrtg4ytemjwgy3da" TargetMode="External"/><Relationship Id="rId23" Type="http://schemas.openxmlformats.org/officeDocument/2006/relationships/header" Target="header2.xml"/><Relationship Id="rId28" Type="http://schemas.openxmlformats.org/officeDocument/2006/relationships/footer" Target="footer4.xml"/><Relationship Id="rId36" Type="http://schemas.openxmlformats.org/officeDocument/2006/relationships/header" Target="header8.xml"/><Relationship Id="rId49" Type="http://schemas.openxmlformats.org/officeDocument/2006/relationships/header" Target="header15.xml"/><Relationship Id="rId57" Type="http://schemas.openxmlformats.org/officeDocument/2006/relationships/footer" Target="footer18.xml"/><Relationship Id="rId61" Type="http://schemas.openxmlformats.org/officeDocument/2006/relationships/header" Target="header21.xml"/><Relationship Id="rId10" Type="http://schemas.openxmlformats.org/officeDocument/2006/relationships/hyperlink" Target="http://www.wodociagizorawina.pl" TargetMode="External"/><Relationship Id="rId19" Type="http://schemas.openxmlformats.org/officeDocument/2006/relationships/hyperlink" Target="https://sip.legalis.pl/document-view.seam?documentId=mfrxilrtg4ytcnbzgyytg" TargetMode="External"/><Relationship Id="rId31" Type="http://schemas.openxmlformats.org/officeDocument/2006/relationships/header" Target="header6.xml"/><Relationship Id="rId44" Type="http://schemas.openxmlformats.org/officeDocument/2006/relationships/footer" Target="footer11.xml"/><Relationship Id="rId52" Type="http://schemas.openxmlformats.org/officeDocument/2006/relationships/header" Target="header16.xml"/><Relationship Id="rId60" Type="http://schemas.openxmlformats.org/officeDocument/2006/relationships/header" Target="header20.xml"/><Relationship Id="rId65" Type="http://schemas.openxmlformats.org/officeDocument/2006/relationships/footer" Target="footer22.xml"/><Relationship Id="rId4" Type="http://schemas.openxmlformats.org/officeDocument/2006/relationships/styles" Target="styles.xml"/><Relationship Id="rId9" Type="http://schemas.openxmlformats.org/officeDocument/2006/relationships/hyperlink" Target="http://www.wodociagizorawina.pl/" TargetMode="External"/><Relationship Id="rId14" Type="http://schemas.openxmlformats.org/officeDocument/2006/relationships/hyperlink" Target="https://sip.legalis.pl/document-view.seam?documentId=mfrxilrtg4ytembqgmytq" TargetMode="External"/><Relationship Id="rId22" Type="http://schemas.openxmlformats.org/officeDocument/2006/relationships/footer" Target="footer1.xml"/><Relationship Id="rId27" Type="http://schemas.openxmlformats.org/officeDocument/2006/relationships/header" Target="header4.xml"/><Relationship Id="rId30" Type="http://schemas.openxmlformats.org/officeDocument/2006/relationships/header" Target="header5.xml"/><Relationship Id="rId35" Type="http://schemas.openxmlformats.org/officeDocument/2006/relationships/footer" Target="footer7.xml"/><Relationship Id="rId43" Type="http://schemas.openxmlformats.org/officeDocument/2006/relationships/header" Target="header12.xml"/><Relationship Id="rId48" Type="http://schemas.openxmlformats.org/officeDocument/2006/relationships/header" Target="header14.xml"/><Relationship Id="rId56" Type="http://schemas.openxmlformats.org/officeDocument/2006/relationships/footer" Target="footer17.xml"/><Relationship Id="rId64" Type="http://schemas.openxmlformats.org/officeDocument/2006/relationships/header" Target="header22.xml"/><Relationship Id="rId69" Type="http://schemas.microsoft.com/office/2016/09/relationships/commentsIds" Target="commentsIds.xml"/><Relationship Id="rId8" Type="http://schemas.openxmlformats.org/officeDocument/2006/relationships/endnotes" Target="endnotes.xml"/><Relationship Id="rId51" Type="http://schemas.openxmlformats.org/officeDocument/2006/relationships/footer" Target="footer15.xml"/><Relationship Id="rId3" Type="http://schemas.openxmlformats.org/officeDocument/2006/relationships/numbering" Target="numbering.xml"/><Relationship Id="rId12" Type="http://schemas.openxmlformats.org/officeDocument/2006/relationships/hyperlink" Target="https://sip.legalis.pl/document-view.seam?documentId=mfrxilrtg4ytcnzqgyzdm" TargetMode="External"/><Relationship Id="rId17" Type="http://schemas.openxmlformats.org/officeDocument/2006/relationships/hyperlink" Target="https://sip.legalis.pl/document-view.seam?documentId=mfrxilrtg4ytenrsgiytg" TargetMode="External"/><Relationship Id="rId25" Type="http://schemas.openxmlformats.org/officeDocument/2006/relationships/footer" Target="footer2.xml"/><Relationship Id="rId33" Type="http://schemas.openxmlformats.org/officeDocument/2006/relationships/footer" Target="footer6.xml"/><Relationship Id="rId38" Type="http://schemas.openxmlformats.org/officeDocument/2006/relationships/footer" Target="footer8.xml"/><Relationship Id="rId46" Type="http://schemas.openxmlformats.org/officeDocument/2006/relationships/header" Target="header13.xml"/><Relationship Id="rId59" Type="http://schemas.openxmlformats.org/officeDocument/2006/relationships/footer" Target="footer19.xml"/><Relationship Id="rId67" Type="http://schemas.openxmlformats.org/officeDocument/2006/relationships/glossaryDocument" Target="glossary/document.xml"/><Relationship Id="rId20" Type="http://schemas.openxmlformats.org/officeDocument/2006/relationships/hyperlink" Target="https://sip.legalis.pl/document-view.seam?documentId=mfrxilrtg4ytemjugm4tq" TargetMode="External"/><Relationship Id="rId41" Type="http://schemas.openxmlformats.org/officeDocument/2006/relationships/footer" Target="footer10.xml"/><Relationship Id="rId54" Type="http://schemas.openxmlformats.org/officeDocument/2006/relationships/header" Target="header17.xml"/><Relationship Id="rId62" Type="http://schemas.openxmlformats.org/officeDocument/2006/relationships/footer" Target="footer20.xml"/><Relationship Id="rId70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C26E1370814BA089E2FD03181E2F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5A5D6F-8B7B-486D-B668-38ADC83A5395}"/>
      </w:docPartPr>
      <w:docPartBody>
        <w:p w:rsidR="001C4CC1" w:rsidRDefault="00C62AA4">
          <w:r w:rsidRPr="00410966">
            <w:rPr>
              <w:rStyle w:val="Tekstzastpczy"/>
            </w:rPr>
            <w:t>[Temat]</w:t>
          </w:r>
        </w:p>
      </w:docPartBody>
    </w:docPart>
    <w:docPart>
      <w:docPartPr>
        <w:name w:val="A1B9F47D65D146F49B74861BF3498E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BDD54F-46BA-420F-8E55-15113BA0F46A}"/>
      </w:docPartPr>
      <w:docPartBody>
        <w:p w:rsidR="001C4CC1" w:rsidRDefault="00C62AA4">
          <w:r w:rsidRPr="00410966">
            <w:rPr>
              <w:rStyle w:val="Tekstzastpczy"/>
            </w:rPr>
            <w:t>[Tytuł]</w:t>
          </w:r>
        </w:p>
      </w:docPartBody>
    </w:docPart>
    <w:docPart>
      <w:docPartPr>
        <w:name w:val="B33086DF93DF4F6EA82CBD5E483160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ACFE98-ABAC-4309-921A-B7351ADC6159}"/>
      </w:docPartPr>
      <w:docPartBody>
        <w:p w:rsidR="001C4CC1" w:rsidRDefault="00C62AA4">
          <w:r w:rsidRPr="00410966">
            <w:rPr>
              <w:rStyle w:val="Tekstzastpczy"/>
            </w:rPr>
            <w:t>[Tytuł]</w:t>
          </w:r>
        </w:p>
      </w:docPartBody>
    </w:docPart>
    <w:docPart>
      <w:docPartPr>
        <w:name w:val="0675DE0E12C741438B9100F6C323C7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957F85-449A-409B-8641-141637586E1D}"/>
      </w:docPartPr>
      <w:docPartBody>
        <w:p w:rsidR="001C4CC1" w:rsidRDefault="00C62AA4">
          <w:r w:rsidRPr="00410966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62AA4"/>
    <w:rsid w:val="001C4CC1"/>
    <w:rsid w:val="00355E90"/>
    <w:rsid w:val="00602160"/>
    <w:rsid w:val="0081631F"/>
    <w:rsid w:val="00905B60"/>
    <w:rsid w:val="00AC2035"/>
    <w:rsid w:val="00B40C8D"/>
    <w:rsid w:val="00C24B23"/>
    <w:rsid w:val="00C27A3E"/>
    <w:rsid w:val="00C62AA4"/>
    <w:rsid w:val="00E10704"/>
    <w:rsid w:val="00F93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C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62AA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1F2D18-C173-45DE-B80A-4CBACD68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7025</Words>
  <Characters>42150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„Dostawa piasku i kruszywa drogowego"</vt:lpstr>
    </vt:vector>
  </TitlesOfParts>
  <Company/>
  <LinksUpToDate>false</LinksUpToDate>
  <CharactersWithSpaces>49077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„Dostawa piasku i kruszywa drogowego"</dc:title>
  <dc:subject>2.271.ZP.2019</dc:subject>
  <dc:creator>karolinaczerwonka</dc:creator>
  <cp:lastModifiedBy>Pracownik</cp:lastModifiedBy>
  <cp:revision>7</cp:revision>
  <cp:lastPrinted>2019-02-28T11:24:00Z</cp:lastPrinted>
  <dcterms:created xsi:type="dcterms:W3CDTF">2019-02-28T11:12:00Z</dcterms:created>
  <dcterms:modified xsi:type="dcterms:W3CDTF">2019-02-28T11:46:00Z</dcterms:modified>
</cp:coreProperties>
</file>