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/>
        <w:drawing>
          <wp:inline distT="0" distB="0" distL="0" distR="0">
            <wp:extent cx="6233160" cy="128778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Numer sprawy: </w:t>
      </w:r>
      <w:r>
        <w:rPr/>
        <w:t>2.271.ZP.2022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Gminny Zakład Gospodarki Komunalnej w Żórawinie                                            </w:t>
        <w:tab/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pl-PL" w:eastAsia="en-US" w:bidi="ar-SA"/>
        </w:rPr>
        <w:t>Węgry</w:t>
      </w:r>
      <w:r>
        <w:rPr>
          <w:rFonts w:ascii="Times New Roman" w:hAnsi="Times New Roman"/>
          <w:sz w:val="20"/>
          <w:szCs w:val="20"/>
        </w:rPr>
        <w:t xml:space="preserve"> 09.03.2022 r.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ul. Młyńska 9, Węgry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55-020 Żórawina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Informacja o  </w:t>
      </w:r>
      <w:r>
        <w:rPr>
          <w:b/>
          <w:bCs/>
          <w:sz w:val="28"/>
          <w:szCs w:val="28"/>
        </w:rPr>
        <w:t>unieważnieniu   postępowania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Zawartoramki"/>
        <w:suppressAutoHyphens w:val="false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Działając na podstawie art. 2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5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5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ust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ustawy z dnia 11 września 2019 r. Prawo Zamówień Publicznych, zamawiający </w:t>
      </w:r>
      <w:r>
        <w:rPr>
          <w:rFonts w:eastAsia="Calibri" w:cs="Calibri" w:ascii="Calibri" w:hAnsi="Calibri" w:asciiTheme="minorHAnsi" w:cstheme="minorHAnsi" w:eastAsiaTheme="minorHAnsi" w:hAnsiTheme="minorHAnsi"/>
          <w:b w:val="false"/>
          <w:bCs w:val="false"/>
          <w:color w:val="000000"/>
          <w:kern w:val="2"/>
          <w:sz w:val="22"/>
          <w:szCs w:val="22"/>
          <w:lang w:val="pl-PL" w:eastAsia="en-US" w:bidi="ar-SA"/>
        </w:rPr>
        <w:t xml:space="preserve">zawiadamia </w:t>
      </w:r>
      <w:r>
        <w:rPr>
          <w:rFonts w:eastAsia="Calibri" w:cs="Calibri" w:ascii="Calibri" w:hAnsi="Calibri" w:asciiTheme="minorHAnsi" w:cstheme="minorHAnsi" w:eastAsiaTheme="minorHAnsi" w:hAnsiTheme="minorHAnsi"/>
          <w:b/>
          <w:bCs/>
          <w:color w:val="000000"/>
          <w:sz w:val="22"/>
          <w:szCs w:val="22"/>
          <w:u w:val="single"/>
          <w:lang w:eastAsia="en-US"/>
        </w:rPr>
        <w:t xml:space="preserve">o unieważnieniu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zamówienia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pn.: </w:t>
      </w:r>
      <w:r>
        <w:rPr>
          <w:rFonts w:eastAsia="Calibri" w:cs="Calibri" w:ascii="Calibri" w:hAnsi="Calibri" w:asciiTheme="minorHAnsi" w:cstheme="minorHAnsi" w:eastAsiaTheme="minorHAnsi" w:hAnsiTheme="minorHAnsi"/>
          <w:b/>
          <w:bCs/>
          <w:color w:val="000000"/>
          <w:sz w:val="22"/>
          <w:szCs w:val="22"/>
          <w:lang w:eastAsia="en-US"/>
        </w:rPr>
        <w:t>Dostawa oleju napędowego wraz z dzierżawą</w:t>
      </w:r>
      <w:r>
        <w:rPr>
          <w:rFonts w:eastAsia="Calibri" w:cs="Calibri" w:ascii="Calibri" w:hAnsi="Calibri" w:asciiTheme="minorHAnsi" w:cstheme="minorHAnsi" w:eastAsiaTheme="minorHAnsi" w:hAnsi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zbiorników </w:t>
      </w:r>
      <w:r>
        <w:rPr>
          <w:rFonts w:eastAsia="Calibri" w:cs="Calibri" w:ascii="Calibri" w:hAnsi="Calibri" w:asciiTheme="minorHAnsi" w:cstheme="minorHAnsi" w:eastAsiaTheme="minorHAnsi" w:hAnsiTheme="minorHAnsi"/>
          <w:b w:val="false"/>
          <w:bCs w:val="false"/>
          <w:color w:val="000000"/>
          <w:sz w:val="22"/>
          <w:szCs w:val="22"/>
          <w:lang w:eastAsia="en-US"/>
        </w:rPr>
        <w:t>(Numer sprawy: 2.271.ZP.2022).</w:t>
      </w:r>
    </w:p>
    <w:p>
      <w:pPr>
        <w:pStyle w:val="Zawartoramki"/>
        <w:suppressAutoHyphens w:val="false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Uzasadnienie: </w:t>
      </w:r>
      <w:r>
        <w:rPr>
          <w:rFonts w:eastAsia="Calibri" w:cs="Calibri" w:ascii="Calibri" w:hAnsi="Calibri" w:asciiTheme="minorHAnsi" w:cstheme="minorHAnsi" w:eastAsiaTheme="minorHAnsi" w:hAnsiTheme="minorHAnsi"/>
          <w:b w:val="false"/>
          <w:bCs w:val="false"/>
          <w:color w:val="000000"/>
          <w:sz w:val="22"/>
          <w:szCs w:val="22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eastAsiaTheme="minorHAnsi" w:hAnsiTheme="minorHAnsi"/>
          <w:b w:val="false"/>
          <w:bCs w:val="false"/>
          <w:color w:val="000000"/>
          <w:kern w:val="2"/>
          <w:sz w:val="22"/>
          <w:szCs w:val="22"/>
          <w:lang w:val="pl-PL" w:eastAsia="en-US" w:bidi="ar-SA"/>
        </w:rPr>
        <w:t xml:space="preserve">nie złożono żadnej oferty. </w:t>
      </w:r>
    </w:p>
    <w:p>
      <w:pPr>
        <w:pStyle w:val="Normal"/>
        <w:shd w:val="clear" w:color="auto" w:fill="FFFFFF"/>
        <w:ind w:firstLine="708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2D2D2D"/>
          <w:sz w:val="22"/>
          <w:szCs w:val="22"/>
        </w:rPr>
      </w:pPr>
      <w:r>
        <w:rPr>
          <w:rFonts w:cs="Calibri" w:cstheme="minorHAnsi" w:ascii="Calibri" w:hAnsi="Calibri"/>
          <w:b w:val="false"/>
          <w:bCs w:val="false"/>
          <w:color w:val="2D2D2D"/>
          <w:sz w:val="22"/>
          <w:szCs w:val="22"/>
        </w:rPr>
      </w:r>
    </w:p>
    <w:p>
      <w:pPr>
        <w:pStyle w:val="Normal"/>
        <w:shd w:val="clear" w:color="auto" w:fill="FFFFFF"/>
        <w:ind w:hanging="0"/>
        <w:jc w:val="left"/>
        <w:rPr>
          <w:rFonts w:ascii="Calibri" w:hAnsi="Calibri" w:eastAsia="Calibri" w:cs="Calibri" w:cstheme="minorHAnsi"/>
          <w:b/>
          <w:b/>
          <w:bCs/>
          <w:color w:val="2D2D2D"/>
          <w:kern w:val="0"/>
          <w:sz w:val="22"/>
          <w:szCs w:val="22"/>
          <w:lang w:val="pl-PL" w:eastAsia="en-US" w:bidi="ar-SA"/>
        </w:rPr>
      </w:pPr>
      <w:r>
        <w:rPr>
          <w:rFonts w:eastAsia="Calibri" w:cs="Calibri" w:cstheme="minorHAnsi" w:ascii="Calibri" w:hAnsi="Calibri"/>
          <w:b/>
          <w:bCs/>
          <w:color w:val="2D2D2D"/>
          <w:kern w:val="0"/>
          <w:sz w:val="22"/>
          <w:szCs w:val="22"/>
          <w:lang w:val="pl-PL" w:eastAsia="en-US" w:bidi="ar-SA"/>
        </w:rPr>
      </w:r>
    </w:p>
    <w:p>
      <w:pPr>
        <w:pStyle w:val="Normal"/>
        <w:shd w:val="clear" w:color="auto" w:fill="FFFFFF"/>
        <w:ind w:firstLine="708"/>
        <w:jc w:val="left"/>
        <w:rPr>
          <w:rFonts w:ascii="Calibri" w:hAnsi="Calibri" w:cs="Calibri" w:asciiTheme="minorHAnsi" w:cstheme="minorHAnsi" w:hAnsiTheme="minorHAnsi"/>
          <w:b/>
          <w:b/>
          <w:bCs/>
          <w:color w:val="2D2D2D"/>
        </w:rPr>
      </w:pPr>
      <w:r>
        <w:rPr>
          <w:rFonts w:cs="Calibri" w:cstheme="minorHAnsi"/>
          <w:b/>
          <w:bCs/>
          <w:color w:val="2D2D2D"/>
        </w:rPr>
        <w:tab/>
        <w:tab/>
        <w:tab/>
      </w:r>
    </w:p>
    <w:p>
      <w:pPr>
        <w:pStyle w:val="Normal"/>
        <w:jc w:val="both"/>
        <w:rPr>
          <w:rFonts w:eastAsia="" w:eastAsiaTheme="majorEastAsia"/>
        </w:rPr>
      </w:pPr>
      <w:r>
        <w:rPr>
          <w:rFonts w:eastAsia="" w:eastAsiaTheme="majorEastAsia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before="0"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</w:p>
    <w:p>
      <w:pPr>
        <w:pStyle w:val="Normal"/>
        <w:spacing w:before="0" w:after="20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20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20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20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20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20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20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drawing>
          <wp:anchor behindDoc="0" distT="0" distB="635" distL="0" distR="9525" simplePos="0" locked="0" layoutInCell="0" allowOverlap="1" relativeHeight="3">
            <wp:simplePos x="0" y="0"/>
            <wp:positionH relativeFrom="column">
              <wp:posOffset>-477520</wp:posOffset>
            </wp:positionH>
            <wp:positionV relativeFrom="paragraph">
              <wp:posOffset>953770</wp:posOffset>
            </wp:positionV>
            <wp:extent cx="6829425" cy="685165"/>
            <wp:effectExtent l="0" t="0" r="0" b="0"/>
            <wp:wrapTopAndBottom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rPr>
          <w:rFonts w:ascii="Times New Roman" w:hAnsi="Times New Roman"/>
          <w:b/>
          <w:b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arigold (W1)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63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5cec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a5cec"/>
    <w:rPr>
      <w:rFonts w:ascii="Calibri" w:hAnsi="Calibri" w:eastAsia="Calibri" w:cs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72594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2437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e24377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f77d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0f77dd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f77dd"/>
    <w:rPr>
      <w:rFonts w:ascii="Calibri" w:hAnsi="Calibri" w:eastAsia="Calibri" w:cs="Times New Roman"/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24377"/>
    <w:pPr>
      <w:suppressAutoHyphens w:val="true"/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72594f"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0f77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f77dd"/>
    <w:pPr/>
    <w:rPr>
      <w:b/>
      <w:bCs/>
    </w:rPr>
  </w:style>
  <w:style w:type="paragraph" w:styleId="Zawartoramki" w:customStyle="1">
    <w:name w:val="Zawartość ramki"/>
    <w:basedOn w:val="Tretekstu"/>
    <w:qFormat/>
    <w:rsid w:val="00916045"/>
    <w:pPr>
      <w:spacing w:lineRule="atLeast" w:line="100"/>
      <w:textAlignment w:val="baseline"/>
    </w:pPr>
    <w:rPr>
      <w:rFonts w:ascii="Marigold (W1)" w:hAnsi="Marigold (W1)" w:eastAsia="Marigold (W1)"/>
      <w:kern w:val="2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LibreOffice/7.1.5.2$Windows_X86_64 LibreOffice_project/85f04e9f809797b8199d13c421bd8a2b025d52b5</Application>
  <AppVersion>15.0000</AppVersion>
  <Pages>1</Pages>
  <Words>60</Words>
  <Characters>393</Characters>
  <CharactersWithSpaces>713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2022-01-24T06:32:00Z</dcterms:created>
  <dc:creator>Agnieszka Kostarelas-Filip</dc:creator>
  <dc:description/>
  <dc:language>pl-PL</dc:language>
  <cp:lastModifiedBy/>
  <dcterms:modified xsi:type="dcterms:W3CDTF">2022-03-09T11:10:10Z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